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BB" w:rsidRDefault="00F661BB" w:rsidP="00F661BB">
      <w:pPr>
        <w:pStyle w:val="a3"/>
        <w:tabs>
          <w:tab w:val="left" w:pos="708"/>
        </w:tabs>
        <w:jc w:val="center"/>
      </w:pPr>
      <w:r>
        <w:rPr>
          <w:noProof/>
        </w:rPr>
        <w:drawing>
          <wp:inline distT="0" distB="0" distL="0" distR="0">
            <wp:extent cx="914400" cy="838200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</w:t>
      </w:r>
    </w:p>
    <w:p w:rsidR="00497C26" w:rsidRDefault="00497C26" w:rsidP="00F661BB">
      <w:pPr>
        <w:pStyle w:val="1"/>
      </w:pPr>
    </w:p>
    <w:p w:rsidR="00F661BB" w:rsidRPr="00DC7BB4" w:rsidRDefault="00F661BB" w:rsidP="00F661BB">
      <w:pPr>
        <w:pStyle w:val="1"/>
        <w:rPr>
          <w:rFonts w:ascii="PT Astra Serif" w:hAnsi="PT Astra Serif"/>
        </w:rPr>
      </w:pPr>
      <w:r w:rsidRPr="00DC7BB4">
        <w:rPr>
          <w:rFonts w:ascii="PT Astra Serif" w:hAnsi="PT Astra Serif"/>
        </w:rPr>
        <w:t>АДМИНИСТРАЦИЯ</w:t>
      </w:r>
    </w:p>
    <w:p w:rsidR="00F661BB" w:rsidRPr="00DC7BB4" w:rsidRDefault="00F661BB" w:rsidP="00F661BB">
      <w:pPr>
        <w:pStyle w:val="1"/>
        <w:rPr>
          <w:rFonts w:ascii="PT Astra Serif" w:hAnsi="PT Astra Serif"/>
        </w:rPr>
      </w:pPr>
      <w:r w:rsidRPr="00DC7BB4">
        <w:rPr>
          <w:rFonts w:ascii="PT Astra Serif" w:hAnsi="PT Astra Serif"/>
        </w:rPr>
        <w:t>АЛЕКСАНДРОВО-ГАЙСКОГО МУНИЦИПАЛЬНОГО РАЙОНА</w:t>
      </w:r>
    </w:p>
    <w:p w:rsidR="00F661BB" w:rsidRPr="00DC7BB4" w:rsidRDefault="00F661BB" w:rsidP="00F661BB">
      <w:pPr>
        <w:pStyle w:val="1"/>
        <w:rPr>
          <w:rFonts w:ascii="PT Astra Serif" w:hAnsi="PT Astra Serif"/>
        </w:rPr>
      </w:pPr>
      <w:r w:rsidRPr="00DC7BB4">
        <w:rPr>
          <w:rFonts w:ascii="PT Astra Serif" w:hAnsi="PT Astra Serif"/>
        </w:rPr>
        <w:t>САРАТОВСКОЙ ОБЛАСТИ</w:t>
      </w:r>
    </w:p>
    <w:tbl>
      <w:tblPr>
        <w:tblW w:w="9495" w:type="dxa"/>
        <w:tblLook w:val="04A0"/>
      </w:tblPr>
      <w:tblGrid>
        <w:gridCol w:w="6204"/>
        <w:gridCol w:w="3291"/>
      </w:tblGrid>
      <w:tr w:rsidR="00F661BB" w:rsidRPr="00DC7BB4" w:rsidTr="00C2144F">
        <w:trPr>
          <w:trHeight w:val="1741"/>
        </w:trPr>
        <w:tc>
          <w:tcPr>
            <w:tcW w:w="6204" w:type="dxa"/>
          </w:tcPr>
          <w:p w:rsidR="00F661BB" w:rsidRPr="00DC7BB4" w:rsidRDefault="00F661BB" w:rsidP="00F661BB">
            <w:pPr>
              <w:pStyle w:val="1"/>
              <w:rPr>
                <w:rFonts w:ascii="PT Astra Serif" w:eastAsiaTheme="minorEastAsia" w:hAnsi="PT Astra Serif"/>
                <w:b w:val="0"/>
                <w:szCs w:val="22"/>
              </w:rPr>
            </w:pPr>
          </w:p>
          <w:p w:rsidR="00F661BB" w:rsidRPr="00DC7BB4" w:rsidRDefault="00F661BB" w:rsidP="00F661BB">
            <w:pPr>
              <w:pStyle w:val="1"/>
              <w:rPr>
                <w:rFonts w:ascii="PT Astra Serif" w:hAnsi="PT Astra Serif"/>
              </w:rPr>
            </w:pPr>
            <w:r w:rsidRPr="00DC7BB4">
              <w:rPr>
                <w:rFonts w:ascii="PT Astra Serif" w:hAnsi="PT Astra Serif"/>
              </w:rPr>
              <w:t xml:space="preserve">                                         РАСПОРЯЖЕНИЕ</w:t>
            </w:r>
          </w:p>
          <w:p w:rsidR="00F661BB" w:rsidRPr="00DC7BB4" w:rsidRDefault="00F661BB" w:rsidP="00F661BB">
            <w:pPr>
              <w:pStyle w:val="1"/>
              <w:rPr>
                <w:rFonts w:ascii="PT Astra Serif" w:hAnsi="PT Astra Serif"/>
                <w:b w:val="0"/>
              </w:rPr>
            </w:pPr>
          </w:p>
          <w:p w:rsidR="00D92731" w:rsidRPr="00DC7BB4" w:rsidRDefault="0085748A" w:rsidP="00C53048">
            <w:pPr>
              <w:pStyle w:val="1"/>
              <w:jc w:val="left"/>
              <w:rPr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</w:rPr>
              <w:t>от _</w:t>
            </w:r>
            <w:r w:rsidRPr="0085748A">
              <w:rPr>
                <w:rFonts w:ascii="PT Astra Serif" w:hAnsi="PT Astra Serif"/>
                <w:b w:val="0"/>
                <w:sz w:val="20"/>
                <w:szCs w:val="20"/>
                <w:u w:val="single"/>
              </w:rPr>
              <w:t>18.05.</w:t>
            </w:r>
            <w:r w:rsidR="00F661BB" w:rsidRPr="0085748A">
              <w:rPr>
                <w:rFonts w:ascii="PT Astra Serif" w:hAnsi="PT Astra Serif"/>
                <w:b w:val="0"/>
                <w:sz w:val="20"/>
                <w:szCs w:val="20"/>
                <w:u w:val="single"/>
              </w:rPr>
              <w:t>20</w:t>
            </w:r>
            <w:r w:rsidRPr="0085748A">
              <w:rPr>
                <w:rFonts w:ascii="PT Astra Serif" w:hAnsi="PT Astra Serif"/>
                <w:b w:val="0"/>
                <w:sz w:val="20"/>
                <w:szCs w:val="20"/>
                <w:u w:val="single"/>
              </w:rPr>
              <w:t>23</w:t>
            </w:r>
            <w:r w:rsidR="00F661BB" w:rsidRPr="0085748A">
              <w:rPr>
                <w:rFonts w:ascii="PT Astra Serif" w:hAnsi="PT Astra Serif"/>
                <w:b w:val="0"/>
                <w:sz w:val="20"/>
                <w:szCs w:val="20"/>
                <w:u w:val="single"/>
              </w:rPr>
              <w:t>_</w:t>
            </w:r>
            <w:r w:rsidR="00F661BB" w:rsidRPr="00DC7BB4">
              <w:rPr>
                <w:rFonts w:ascii="PT Astra Serif" w:hAnsi="PT Astra Serif"/>
                <w:b w:val="0"/>
                <w:sz w:val="20"/>
                <w:szCs w:val="20"/>
              </w:rPr>
              <w:t xml:space="preserve"> года      № _</w:t>
            </w:r>
            <w:r w:rsidRPr="0085748A">
              <w:rPr>
                <w:rFonts w:ascii="PT Astra Serif" w:hAnsi="PT Astra Serif"/>
                <w:b w:val="0"/>
                <w:sz w:val="20"/>
                <w:szCs w:val="20"/>
                <w:u w:val="single"/>
              </w:rPr>
              <w:t>243р</w:t>
            </w:r>
            <w:r w:rsidR="00F661BB" w:rsidRPr="0085748A">
              <w:rPr>
                <w:rFonts w:ascii="PT Astra Serif" w:hAnsi="PT Astra Serif"/>
                <w:b w:val="0"/>
                <w:sz w:val="20"/>
                <w:szCs w:val="20"/>
                <w:u w:val="single"/>
              </w:rPr>
              <w:t>_</w:t>
            </w:r>
          </w:p>
          <w:p w:rsidR="00AD42D7" w:rsidRPr="00DC7BB4" w:rsidRDefault="00AD42D7" w:rsidP="00F661BB">
            <w:pPr>
              <w:pStyle w:val="1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F661BB" w:rsidRPr="00DC7BB4" w:rsidRDefault="00F661BB" w:rsidP="00F661BB">
            <w:pPr>
              <w:pStyle w:val="1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DC7BB4">
              <w:rPr>
                <w:rFonts w:ascii="PT Astra Serif" w:hAnsi="PT Astra Serif"/>
                <w:b w:val="0"/>
                <w:sz w:val="24"/>
                <w:szCs w:val="24"/>
              </w:rPr>
              <w:t xml:space="preserve">                                                  </w:t>
            </w:r>
            <w:r w:rsidRPr="00DC7BB4">
              <w:rPr>
                <w:rFonts w:ascii="PT Astra Serif" w:hAnsi="PT Astra Serif"/>
                <w:b w:val="0"/>
                <w:sz w:val="20"/>
                <w:szCs w:val="20"/>
              </w:rPr>
              <w:t>с. Александров-Гай</w:t>
            </w:r>
          </w:p>
        </w:tc>
        <w:tc>
          <w:tcPr>
            <w:tcW w:w="3291" w:type="dxa"/>
          </w:tcPr>
          <w:p w:rsidR="00F661BB" w:rsidRPr="00DC7BB4" w:rsidRDefault="00F661BB" w:rsidP="00F661BB">
            <w:pPr>
              <w:pStyle w:val="1"/>
              <w:rPr>
                <w:rFonts w:ascii="PT Astra Serif" w:hAnsi="PT Astra Serif"/>
                <w:b w:val="0"/>
              </w:rPr>
            </w:pPr>
          </w:p>
        </w:tc>
      </w:tr>
    </w:tbl>
    <w:p w:rsidR="00C2144F" w:rsidRPr="00DC7BB4" w:rsidRDefault="00C2144F" w:rsidP="00F661BB">
      <w:pPr>
        <w:pStyle w:val="1"/>
        <w:jc w:val="left"/>
        <w:rPr>
          <w:rFonts w:ascii="PT Astra Serif" w:hAnsi="PT Astra Serif"/>
          <w:sz w:val="24"/>
          <w:szCs w:val="24"/>
        </w:rPr>
      </w:pPr>
    </w:p>
    <w:p w:rsidR="00AD42D7" w:rsidRPr="00DC7BB4" w:rsidRDefault="00F661BB" w:rsidP="00AD42D7">
      <w:pPr>
        <w:pStyle w:val="1"/>
        <w:jc w:val="left"/>
        <w:rPr>
          <w:rFonts w:ascii="PT Astra Serif" w:hAnsi="PT Astra Serif"/>
          <w:sz w:val="24"/>
          <w:szCs w:val="24"/>
        </w:rPr>
      </w:pPr>
      <w:r w:rsidRPr="00DC7BB4">
        <w:rPr>
          <w:rFonts w:ascii="PT Astra Serif" w:hAnsi="PT Astra Serif"/>
          <w:sz w:val="24"/>
          <w:szCs w:val="24"/>
        </w:rPr>
        <w:t xml:space="preserve">Об утверждении </w:t>
      </w:r>
      <w:r w:rsidR="00AD42D7" w:rsidRPr="00DC7BB4">
        <w:rPr>
          <w:rFonts w:ascii="PT Astra Serif" w:hAnsi="PT Astra Serif"/>
          <w:sz w:val="24"/>
          <w:szCs w:val="24"/>
        </w:rPr>
        <w:t>состава рабочей группы</w:t>
      </w:r>
    </w:p>
    <w:p w:rsidR="00826EE8" w:rsidRPr="00DC7BB4" w:rsidRDefault="00AD42D7" w:rsidP="00AD42D7">
      <w:pPr>
        <w:pStyle w:val="1"/>
        <w:jc w:val="left"/>
        <w:rPr>
          <w:rFonts w:ascii="PT Astra Serif" w:hAnsi="PT Astra Serif"/>
          <w:sz w:val="24"/>
          <w:szCs w:val="24"/>
        </w:rPr>
      </w:pPr>
      <w:r w:rsidRPr="00DC7BB4">
        <w:rPr>
          <w:rFonts w:ascii="PT Astra Serif" w:hAnsi="PT Astra Serif"/>
          <w:sz w:val="24"/>
          <w:szCs w:val="24"/>
        </w:rPr>
        <w:t>по рассмотрению предложений и замечаний</w:t>
      </w:r>
    </w:p>
    <w:p w:rsidR="00AD42D7" w:rsidRPr="00DC7BB4" w:rsidRDefault="00F55071" w:rsidP="00AD42D7">
      <w:pPr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4"/>
          <w:szCs w:val="24"/>
        </w:rPr>
        <w:t>публичного</w:t>
      </w:r>
      <w:r w:rsidR="00AD42D7" w:rsidRPr="00DC7BB4">
        <w:rPr>
          <w:rFonts w:ascii="PT Astra Serif" w:hAnsi="PT Astra Serif" w:cs="Times New Roman"/>
          <w:b/>
          <w:sz w:val="24"/>
          <w:szCs w:val="24"/>
        </w:rPr>
        <w:t xml:space="preserve"> обсуждения</w:t>
      </w:r>
    </w:p>
    <w:p w:rsidR="00D66091" w:rsidRPr="00DC7BB4" w:rsidRDefault="00AD42D7" w:rsidP="00DD14A4">
      <w:pPr>
        <w:pStyle w:val="1"/>
        <w:spacing w:line="276" w:lineRule="auto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DC7BB4">
        <w:rPr>
          <w:rFonts w:ascii="PT Astra Serif" w:hAnsi="PT Astra Serif"/>
          <w:b w:val="0"/>
          <w:sz w:val="24"/>
          <w:szCs w:val="24"/>
        </w:rPr>
        <w:t>В соответствии с Федеральным законом от 31 июля 2020 г. N 248-ФЗ "О государственном контроле (надзоре) и муниципальном контроле в Российской Федерации", Федеральным законом от 6 октября 2003 г. N 131-ФЗ "Об общих принципах организации местного самоупра</w:t>
      </w:r>
      <w:r w:rsidR="00F55071">
        <w:rPr>
          <w:rFonts w:ascii="PT Astra Serif" w:hAnsi="PT Astra Serif"/>
          <w:b w:val="0"/>
          <w:sz w:val="24"/>
          <w:szCs w:val="24"/>
        </w:rPr>
        <w:t>вления в Российской Федерации"</w:t>
      </w:r>
      <w:r w:rsidRPr="00DC7BB4">
        <w:rPr>
          <w:rFonts w:ascii="PT Astra Serif" w:hAnsi="PT Astra Serif"/>
          <w:b w:val="0"/>
          <w:sz w:val="24"/>
          <w:szCs w:val="24"/>
        </w:rPr>
        <w:t xml:space="preserve">, а также </w:t>
      </w:r>
      <w:r w:rsidR="00D66091" w:rsidRPr="00DC7BB4">
        <w:rPr>
          <w:rFonts w:ascii="PT Astra Serif" w:hAnsi="PT Astra Serif"/>
          <w:b w:val="0"/>
          <w:sz w:val="24"/>
          <w:szCs w:val="24"/>
        </w:rPr>
        <w:t xml:space="preserve">на основании </w:t>
      </w:r>
      <w:r w:rsidR="004D0449">
        <w:rPr>
          <w:rFonts w:ascii="PT Astra Serif" w:hAnsi="PT Astra Serif"/>
          <w:b w:val="0"/>
          <w:sz w:val="24"/>
          <w:szCs w:val="24"/>
        </w:rPr>
        <w:t>Устава</w:t>
      </w:r>
      <w:r w:rsidR="00D66091" w:rsidRPr="00DC7BB4">
        <w:rPr>
          <w:rFonts w:ascii="PT Astra Serif" w:hAnsi="PT Astra Serif"/>
          <w:b w:val="0"/>
          <w:sz w:val="24"/>
          <w:szCs w:val="24"/>
        </w:rPr>
        <w:t xml:space="preserve"> Александрово-Гайского муниципаль</w:t>
      </w:r>
      <w:r w:rsidR="00181C44" w:rsidRPr="00DC7BB4">
        <w:rPr>
          <w:rFonts w:ascii="PT Astra Serif" w:hAnsi="PT Astra Serif"/>
          <w:b w:val="0"/>
          <w:sz w:val="24"/>
          <w:szCs w:val="24"/>
        </w:rPr>
        <w:t>ного района Саратовской области</w:t>
      </w:r>
      <w:r w:rsidR="004D0449">
        <w:rPr>
          <w:rFonts w:ascii="PT Astra Serif" w:hAnsi="PT Astra Serif"/>
          <w:b w:val="0"/>
          <w:sz w:val="24"/>
          <w:szCs w:val="24"/>
        </w:rPr>
        <w:t>:</w:t>
      </w:r>
    </w:p>
    <w:p w:rsidR="00AD42D7" w:rsidRPr="00DC7BB4" w:rsidRDefault="00181C44" w:rsidP="006978A8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C7BB4">
        <w:rPr>
          <w:rFonts w:ascii="PT Astra Serif" w:hAnsi="PT Astra Serif" w:cs="Times New Roman"/>
          <w:sz w:val="24"/>
          <w:szCs w:val="24"/>
        </w:rPr>
        <w:t xml:space="preserve">1. </w:t>
      </w:r>
      <w:r w:rsidR="00AD42D7" w:rsidRPr="00DC7BB4">
        <w:rPr>
          <w:rFonts w:ascii="PT Astra Serif" w:hAnsi="PT Astra Serif" w:cs="Times New Roman"/>
          <w:sz w:val="24"/>
          <w:szCs w:val="24"/>
        </w:rPr>
        <w:t xml:space="preserve">Утвердить рабочую группу </w:t>
      </w:r>
      <w:r w:rsidR="003E7C07" w:rsidRPr="00DC7BB4">
        <w:rPr>
          <w:rFonts w:ascii="PT Astra Serif" w:hAnsi="PT Astra Serif" w:cs="Times New Roman"/>
          <w:sz w:val="24"/>
          <w:szCs w:val="24"/>
        </w:rPr>
        <w:t xml:space="preserve">на период проведения </w:t>
      </w:r>
      <w:r w:rsidR="00F55071">
        <w:rPr>
          <w:rFonts w:ascii="PT Astra Serif" w:hAnsi="PT Astra Serif" w:cs="Times New Roman"/>
          <w:sz w:val="24"/>
          <w:szCs w:val="24"/>
        </w:rPr>
        <w:t>публичного</w:t>
      </w:r>
      <w:r w:rsidR="003E7C07" w:rsidRPr="00DC7BB4">
        <w:rPr>
          <w:rFonts w:ascii="PT Astra Serif" w:hAnsi="PT Astra Serif" w:cs="Times New Roman"/>
          <w:sz w:val="24"/>
          <w:szCs w:val="24"/>
        </w:rPr>
        <w:t xml:space="preserve"> обсуждения </w:t>
      </w:r>
      <w:r w:rsidR="00AD42D7" w:rsidRPr="00DC7BB4">
        <w:rPr>
          <w:rFonts w:ascii="PT Astra Serif" w:hAnsi="PT Astra Serif" w:cs="Times New Roman"/>
          <w:sz w:val="24"/>
          <w:szCs w:val="24"/>
        </w:rPr>
        <w:t xml:space="preserve">по рассмотрению </w:t>
      </w:r>
      <w:r w:rsidR="003E7C07" w:rsidRPr="00DC7BB4">
        <w:rPr>
          <w:rFonts w:ascii="PT Astra Serif" w:hAnsi="PT Astra Serif" w:cs="Times New Roman"/>
          <w:sz w:val="24"/>
          <w:szCs w:val="24"/>
        </w:rPr>
        <w:t xml:space="preserve">предложений и замечаний </w:t>
      </w:r>
      <w:r w:rsidR="006978A8" w:rsidRPr="00DC7BB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F55071">
        <w:rPr>
          <w:rFonts w:ascii="PT Astra Serif" w:hAnsi="PT Astra Serif" w:cs="Times New Roman"/>
          <w:sz w:val="24"/>
          <w:szCs w:val="24"/>
        </w:rPr>
        <w:t>доклада о правоприменительной практике</w:t>
      </w:r>
      <w:r w:rsidR="002428BE">
        <w:rPr>
          <w:rFonts w:ascii="PT Astra Serif" w:hAnsi="PT Astra Serif" w:cs="Times New Roman"/>
          <w:sz w:val="24"/>
          <w:szCs w:val="24"/>
        </w:rPr>
        <w:t xml:space="preserve"> по муниципальному земельному контролю </w:t>
      </w:r>
      <w:r w:rsidR="003E7C07" w:rsidRPr="00DC7BB4">
        <w:rPr>
          <w:rFonts w:ascii="PT Astra Serif" w:hAnsi="PT Astra Serif" w:cs="Times New Roman"/>
          <w:sz w:val="24"/>
          <w:szCs w:val="24"/>
        </w:rPr>
        <w:t xml:space="preserve">Александрово-Гайского муниципального района Саратовской области </w:t>
      </w:r>
      <w:r w:rsidR="00F55071">
        <w:rPr>
          <w:rFonts w:ascii="PT Astra Serif" w:hAnsi="PT Astra Serif" w:cs="Times New Roman"/>
          <w:sz w:val="24"/>
          <w:szCs w:val="24"/>
        </w:rPr>
        <w:t>з</w:t>
      </w:r>
      <w:r w:rsidR="00DD14A4" w:rsidRPr="00DC7BB4">
        <w:rPr>
          <w:rFonts w:ascii="PT Astra Serif" w:hAnsi="PT Astra Serif" w:cs="Times New Roman"/>
          <w:sz w:val="24"/>
          <w:szCs w:val="24"/>
        </w:rPr>
        <w:t>а 202</w:t>
      </w:r>
      <w:r w:rsidR="002428BE">
        <w:rPr>
          <w:rFonts w:ascii="PT Astra Serif" w:hAnsi="PT Astra Serif" w:cs="Times New Roman"/>
          <w:sz w:val="24"/>
          <w:szCs w:val="24"/>
        </w:rPr>
        <w:t>2</w:t>
      </w:r>
      <w:r w:rsidR="003E7C07" w:rsidRPr="00DC7BB4">
        <w:rPr>
          <w:rFonts w:ascii="PT Astra Serif" w:hAnsi="PT Astra Serif" w:cs="Times New Roman"/>
          <w:sz w:val="24"/>
          <w:szCs w:val="24"/>
        </w:rPr>
        <w:t xml:space="preserve"> год»</w:t>
      </w:r>
      <w:r w:rsidR="006978A8" w:rsidRPr="00DC7BB4">
        <w:rPr>
          <w:rFonts w:ascii="PT Astra Serif" w:hAnsi="PT Astra Serif" w:cs="Times New Roman"/>
          <w:sz w:val="24"/>
          <w:szCs w:val="24"/>
        </w:rPr>
        <w:t xml:space="preserve"> </w:t>
      </w:r>
      <w:r w:rsidR="003E7C07" w:rsidRPr="00DC7BB4">
        <w:rPr>
          <w:rFonts w:ascii="PT Astra Serif" w:hAnsi="PT Astra Serif" w:cs="Times New Roman"/>
          <w:sz w:val="24"/>
          <w:szCs w:val="24"/>
        </w:rPr>
        <w:t>в следующем составе:</w:t>
      </w:r>
    </w:p>
    <w:p w:rsidR="003E7C07" w:rsidRPr="00DC7BB4" w:rsidRDefault="003E7C07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C7BB4">
        <w:rPr>
          <w:rFonts w:ascii="PT Astra Serif" w:hAnsi="PT Astra Serif" w:cs="Times New Roman"/>
          <w:sz w:val="24"/>
          <w:szCs w:val="24"/>
        </w:rPr>
        <w:t>- Неверов Василий Юрьевич – первый заместитель главы администрации Александрово-Гайского муниципального района Саратовской области, председатель рабочей группы;</w:t>
      </w:r>
    </w:p>
    <w:p w:rsidR="00181C44" w:rsidRPr="00DC7BB4" w:rsidRDefault="00181C44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C7BB4">
        <w:rPr>
          <w:rFonts w:ascii="PT Astra Serif" w:hAnsi="PT Astra Serif" w:cs="Times New Roman"/>
          <w:sz w:val="24"/>
          <w:szCs w:val="24"/>
        </w:rPr>
        <w:t xml:space="preserve">- Даминова Эльвира </w:t>
      </w:r>
      <w:proofErr w:type="spellStart"/>
      <w:r w:rsidRPr="00DC7BB4">
        <w:rPr>
          <w:rFonts w:ascii="PT Astra Serif" w:hAnsi="PT Astra Serif" w:cs="Times New Roman"/>
          <w:sz w:val="24"/>
          <w:szCs w:val="24"/>
        </w:rPr>
        <w:t>Хайертиновна</w:t>
      </w:r>
      <w:proofErr w:type="spellEnd"/>
      <w:r w:rsidRPr="00DC7BB4">
        <w:rPr>
          <w:rFonts w:ascii="PT Astra Serif" w:hAnsi="PT Astra Serif" w:cs="Times New Roman"/>
          <w:sz w:val="24"/>
          <w:szCs w:val="24"/>
        </w:rPr>
        <w:t xml:space="preserve">  - начальник управления земельных и имущественных отношений администрации Александрово-Гайского муниципального района Саратовской области;</w:t>
      </w:r>
    </w:p>
    <w:p w:rsidR="006978A8" w:rsidRPr="00DC7BB4" w:rsidRDefault="006978A8" w:rsidP="006978A8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C7BB4">
        <w:rPr>
          <w:rFonts w:ascii="PT Astra Serif" w:hAnsi="PT Astra Serif" w:cs="Times New Roman"/>
          <w:sz w:val="24"/>
          <w:szCs w:val="24"/>
        </w:rPr>
        <w:t xml:space="preserve">- </w:t>
      </w:r>
      <w:proofErr w:type="spellStart"/>
      <w:r w:rsidR="00DD14A4" w:rsidRPr="00DC7BB4">
        <w:rPr>
          <w:rFonts w:ascii="PT Astra Serif" w:hAnsi="PT Astra Serif" w:cs="Times New Roman"/>
          <w:sz w:val="24"/>
          <w:szCs w:val="24"/>
        </w:rPr>
        <w:t>Моссур</w:t>
      </w:r>
      <w:proofErr w:type="spellEnd"/>
      <w:r w:rsidR="00DD14A4" w:rsidRPr="00DC7BB4">
        <w:rPr>
          <w:rFonts w:ascii="PT Astra Serif" w:hAnsi="PT Astra Serif" w:cs="Times New Roman"/>
          <w:sz w:val="24"/>
          <w:szCs w:val="24"/>
        </w:rPr>
        <w:t xml:space="preserve"> Кирилл Павлович</w:t>
      </w:r>
      <w:r w:rsidRPr="00DC7BB4">
        <w:rPr>
          <w:rFonts w:ascii="PT Astra Serif" w:hAnsi="PT Astra Serif" w:cs="Times New Roman"/>
          <w:sz w:val="24"/>
          <w:szCs w:val="24"/>
        </w:rPr>
        <w:t xml:space="preserve"> – заведующий сектором по правовой работе администрации Александрово-Гайского муниципального района Саратовской области;</w:t>
      </w:r>
    </w:p>
    <w:p w:rsidR="006978A8" w:rsidRPr="00DC7BB4" w:rsidRDefault="006978A8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C7BB4">
        <w:rPr>
          <w:rFonts w:ascii="PT Astra Serif" w:hAnsi="PT Astra Serif" w:cs="Times New Roman"/>
          <w:sz w:val="24"/>
          <w:szCs w:val="24"/>
        </w:rPr>
        <w:t>- Еськов Николай Владимирович – начальник управления по решению вопросов местного значения администрации Александрово-Гайского муниципального района Саратовской области;</w:t>
      </w:r>
    </w:p>
    <w:p w:rsidR="003E7C07" w:rsidRPr="00DC7BB4" w:rsidRDefault="006978A8" w:rsidP="00181C44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C7BB4">
        <w:rPr>
          <w:rFonts w:ascii="PT Astra Serif" w:hAnsi="PT Astra Serif" w:cs="Times New Roman"/>
          <w:sz w:val="24"/>
          <w:szCs w:val="24"/>
        </w:rPr>
        <w:t xml:space="preserve">- </w:t>
      </w:r>
      <w:proofErr w:type="spellStart"/>
      <w:r w:rsidR="00DD14A4" w:rsidRPr="00DC7BB4">
        <w:rPr>
          <w:rFonts w:ascii="PT Astra Serif" w:hAnsi="PT Astra Serif" w:cs="Times New Roman"/>
          <w:sz w:val="24"/>
          <w:szCs w:val="24"/>
        </w:rPr>
        <w:t>Семиногина</w:t>
      </w:r>
      <w:proofErr w:type="spellEnd"/>
      <w:r w:rsidR="00DD14A4" w:rsidRPr="00DC7BB4">
        <w:rPr>
          <w:rFonts w:ascii="PT Astra Serif" w:hAnsi="PT Astra Serif" w:cs="Times New Roman"/>
          <w:sz w:val="24"/>
          <w:szCs w:val="24"/>
        </w:rPr>
        <w:t xml:space="preserve"> Виктория Александровна</w:t>
      </w:r>
      <w:r w:rsidR="003E7C07" w:rsidRPr="00DC7BB4">
        <w:rPr>
          <w:rFonts w:ascii="PT Astra Serif" w:hAnsi="PT Astra Serif" w:cs="Times New Roman"/>
          <w:sz w:val="24"/>
          <w:szCs w:val="24"/>
        </w:rPr>
        <w:t xml:space="preserve">  - главный специалист управления земельных и имущественных отношений администрации Александрово-Гайского муниципального района Саратовской области</w:t>
      </w:r>
      <w:r w:rsidRPr="00DC7BB4">
        <w:rPr>
          <w:rFonts w:ascii="PT Astra Serif" w:hAnsi="PT Astra Serif" w:cs="Times New Roman"/>
          <w:sz w:val="24"/>
          <w:szCs w:val="24"/>
        </w:rPr>
        <w:t>, секретарь рабочей группы.</w:t>
      </w:r>
    </w:p>
    <w:p w:rsidR="00D66091" w:rsidRPr="002428BE" w:rsidRDefault="002428BE" w:rsidP="002428BE">
      <w:pPr>
        <w:tabs>
          <w:tab w:val="left" w:pos="567"/>
          <w:tab w:val="left" w:pos="709"/>
          <w:tab w:val="left" w:pos="851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2428BE">
        <w:rPr>
          <w:rFonts w:ascii="PT Astra Serif" w:hAnsi="PT Astra Serif" w:cs="Times New Roman"/>
          <w:sz w:val="24"/>
          <w:szCs w:val="24"/>
        </w:rPr>
        <w:t xml:space="preserve">           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ED2D46" w:rsidRPr="002428BE">
        <w:rPr>
          <w:rFonts w:ascii="PT Astra Serif" w:hAnsi="PT Astra Serif" w:cs="Times New Roman"/>
          <w:sz w:val="24"/>
          <w:szCs w:val="24"/>
        </w:rPr>
        <w:t>2</w:t>
      </w:r>
      <w:r w:rsidR="00D66091" w:rsidRPr="002428BE">
        <w:rPr>
          <w:rFonts w:ascii="PT Astra Serif" w:hAnsi="PT Astra Serif" w:cs="Times New Roman"/>
          <w:sz w:val="24"/>
          <w:szCs w:val="24"/>
        </w:rPr>
        <w:t>.</w:t>
      </w:r>
      <w:r w:rsidR="00D66091" w:rsidRPr="002428BE">
        <w:rPr>
          <w:rFonts w:ascii="PT Astra Serif" w:hAnsi="PT Astra Serif"/>
          <w:sz w:val="24"/>
          <w:szCs w:val="24"/>
        </w:rPr>
        <w:t xml:space="preserve"> </w:t>
      </w:r>
      <w:r w:rsidR="004D0449" w:rsidRPr="002428BE">
        <w:rPr>
          <w:rFonts w:ascii="PT Astra Serif" w:hAnsi="PT Astra Serif"/>
          <w:sz w:val="24"/>
          <w:szCs w:val="24"/>
        </w:rPr>
        <w:t xml:space="preserve">Настоящее </w:t>
      </w:r>
      <w:r w:rsidR="004D0449" w:rsidRPr="002428BE">
        <w:rPr>
          <w:rFonts w:ascii="PT Astra Serif" w:hAnsi="PT Astra Serif" w:cs="Times New Roman"/>
          <w:sz w:val="24"/>
          <w:szCs w:val="24"/>
        </w:rPr>
        <w:t>р</w:t>
      </w:r>
      <w:r w:rsidR="00D66091" w:rsidRPr="002428BE">
        <w:rPr>
          <w:rFonts w:ascii="PT Astra Serif" w:hAnsi="PT Astra Serif" w:cs="Times New Roman"/>
          <w:sz w:val="24"/>
          <w:szCs w:val="24"/>
        </w:rPr>
        <w:t xml:space="preserve">аспоряжение  </w:t>
      </w:r>
      <w:r w:rsidR="004D0449" w:rsidRPr="002428BE">
        <w:rPr>
          <w:rFonts w:ascii="PT Astra Serif" w:hAnsi="PT Astra Serif" w:cs="Times New Roman"/>
          <w:sz w:val="24"/>
          <w:szCs w:val="24"/>
        </w:rPr>
        <w:t xml:space="preserve">вступает в силу с </w:t>
      </w:r>
      <w:r w:rsidR="00D66091" w:rsidRPr="002428BE">
        <w:rPr>
          <w:rFonts w:ascii="PT Astra Serif" w:hAnsi="PT Astra Serif" w:cs="Times New Roman"/>
          <w:sz w:val="24"/>
          <w:szCs w:val="24"/>
        </w:rPr>
        <w:t>момента  его  подписания.</w:t>
      </w:r>
    </w:p>
    <w:p w:rsidR="00BD4B9F" w:rsidRPr="002428BE" w:rsidRDefault="002428BE" w:rsidP="00BD4B9F">
      <w:pPr>
        <w:pStyle w:val="a8"/>
        <w:jc w:val="both"/>
        <w:rPr>
          <w:rFonts w:ascii="PT Astra Serif" w:hAnsi="PT Astra Serif"/>
          <w:szCs w:val="24"/>
        </w:rPr>
      </w:pPr>
      <w:r w:rsidRPr="002428BE">
        <w:rPr>
          <w:rFonts w:ascii="PT Astra Serif" w:hAnsi="PT Astra Serif"/>
          <w:szCs w:val="24"/>
        </w:rPr>
        <w:t xml:space="preserve">             </w:t>
      </w:r>
      <w:r>
        <w:rPr>
          <w:rFonts w:ascii="PT Astra Serif" w:hAnsi="PT Astra Serif"/>
          <w:szCs w:val="24"/>
        </w:rPr>
        <w:t xml:space="preserve">3. </w:t>
      </w:r>
      <w:r w:rsidR="00BD4B9F" w:rsidRPr="002428BE">
        <w:rPr>
          <w:rFonts w:ascii="PT Astra Serif" w:hAnsi="PT Astra Serif"/>
          <w:szCs w:val="24"/>
        </w:rPr>
        <w:t>Обеспечить размещение настоящего распоряжения на официальном сайте Александрово-Гайского муниципального района.</w:t>
      </w:r>
    </w:p>
    <w:p w:rsidR="00F55071" w:rsidRPr="00DC7BB4" w:rsidRDefault="00F55071" w:rsidP="00181C44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B83E96" w:rsidRPr="00DC7BB4" w:rsidRDefault="00004266" w:rsidP="00495DF1">
      <w:pPr>
        <w:pStyle w:val="1"/>
        <w:jc w:val="left"/>
        <w:rPr>
          <w:rFonts w:ascii="PT Astra Serif" w:hAnsi="PT Astra Serif"/>
          <w:sz w:val="24"/>
          <w:szCs w:val="24"/>
        </w:rPr>
      </w:pPr>
      <w:r w:rsidRPr="00DC7BB4">
        <w:rPr>
          <w:rFonts w:ascii="PT Astra Serif" w:hAnsi="PT Astra Serif"/>
          <w:sz w:val="24"/>
          <w:szCs w:val="24"/>
        </w:rPr>
        <w:t>Г</w:t>
      </w:r>
      <w:r w:rsidR="00EF2E07" w:rsidRPr="00DC7BB4">
        <w:rPr>
          <w:rFonts w:ascii="PT Astra Serif" w:hAnsi="PT Astra Serif"/>
          <w:sz w:val="24"/>
          <w:szCs w:val="24"/>
        </w:rPr>
        <w:t>лав</w:t>
      </w:r>
      <w:r w:rsidR="002047C7" w:rsidRPr="00DC7BB4">
        <w:rPr>
          <w:rFonts w:ascii="PT Astra Serif" w:hAnsi="PT Astra Serif"/>
          <w:sz w:val="24"/>
          <w:szCs w:val="24"/>
        </w:rPr>
        <w:t>а</w:t>
      </w:r>
      <w:r w:rsidR="00695765" w:rsidRPr="00DC7BB4">
        <w:rPr>
          <w:rFonts w:ascii="PT Astra Serif" w:hAnsi="PT Astra Serif"/>
          <w:sz w:val="24"/>
          <w:szCs w:val="24"/>
        </w:rPr>
        <w:t xml:space="preserve"> </w:t>
      </w:r>
      <w:r w:rsidR="00B83E96" w:rsidRPr="00DC7BB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3C3778" w:rsidRPr="00DC7BB4">
        <w:rPr>
          <w:rFonts w:ascii="PT Astra Serif" w:hAnsi="PT Astra Serif"/>
          <w:sz w:val="24"/>
          <w:szCs w:val="24"/>
        </w:rPr>
        <w:t>муниципального</w:t>
      </w:r>
      <w:proofErr w:type="gramEnd"/>
    </w:p>
    <w:p w:rsidR="00F55071" w:rsidRDefault="003C3778" w:rsidP="00D92731">
      <w:pPr>
        <w:rPr>
          <w:rFonts w:ascii="PT Astra Serif" w:hAnsi="PT Astra Serif" w:cs="Times New Roman"/>
          <w:b/>
          <w:sz w:val="24"/>
          <w:szCs w:val="24"/>
        </w:rPr>
      </w:pPr>
      <w:r w:rsidRPr="00DC7BB4">
        <w:rPr>
          <w:rFonts w:ascii="PT Astra Serif" w:hAnsi="PT Astra Serif" w:cs="Times New Roman"/>
          <w:b/>
          <w:sz w:val="24"/>
          <w:szCs w:val="24"/>
        </w:rPr>
        <w:t xml:space="preserve">района                                                                                   </w:t>
      </w:r>
      <w:r w:rsidR="00A048E6" w:rsidRPr="00DC7BB4">
        <w:rPr>
          <w:rFonts w:ascii="PT Astra Serif" w:hAnsi="PT Astra Serif" w:cs="Times New Roman"/>
          <w:b/>
          <w:sz w:val="24"/>
          <w:szCs w:val="24"/>
        </w:rPr>
        <w:t xml:space="preserve">                 </w:t>
      </w:r>
      <w:r w:rsidR="002047C7" w:rsidRPr="00DC7BB4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A048E6" w:rsidRPr="00DC7BB4">
        <w:rPr>
          <w:rFonts w:ascii="PT Astra Serif" w:hAnsi="PT Astra Serif" w:cs="Times New Roman"/>
          <w:b/>
          <w:sz w:val="24"/>
          <w:szCs w:val="24"/>
        </w:rPr>
        <w:t xml:space="preserve">          </w:t>
      </w:r>
      <w:r w:rsidR="002047C7" w:rsidRPr="00DC7BB4">
        <w:rPr>
          <w:rFonts w:ascii="PT Astra Serif" w:hAnsi="PT Astra Serif" w:cs="Times New Roman"/>
          <w:b/>
          <w:sz w:val="24"/>
          <w:szCs w:val="24"/>
        </w:rPr>
        <w:t xml:space="preserve">С. А.  </w:t>
      </w:r>
      <w:proofErr w:type="spellStart"/>
      <w:r w:rsidR="002047C7" w:rsidRPr="00DC7BB4">
        <w:rPr>
          <w:rFonts w:ascii="PT Astra Serif" w:hAnsi="PT Astra Serif" w:cs="Times New Roman"/>
          <w:b/>
          <w:sz w:val="24"/>
          <w:szCs w:val="24"/>
        </w:rPr>
        <w:t>Федечкин</w:t>
      </w:r>
      <w:proofErr w:type="spellEnd"/>
    </w:p>
    <w:p w:rsidR="00AC50F1" w:rsidRPr="00F55071" w:rsidRDefault="002428BE" w:rsidP="00D92731">
      <w:pPr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sz w:val="18"/>
          <w:szCs w:val="18"/>
        </w:rPr>
        <w:t>И</w:t>
      </w:r>
      <w:r w:rsidR="00AD42D7" w:rsidRPr="00DC7BB4">
        <w:rPr>
          <w:rFonts w:ascii="PT Astra Serif" w:hAnsi="PT Astra Serif" w:cs="Times New Roman"/>
          <w:sz w:val="18"/>
          <w:szCs w:val="18"/>
        </w:rPr>
        <w:t xml:space="preserve">сп. </w:t>
      </w:r>
      <w:proofErr w:type="spellStart"/>
      <w:r w:rsidR="00DD14A4" w:rsidRPr="00DC7BB4">
        <w:rPr>
          <w:rFonts w:ascii="PT Astra Serif" w:hAnsi="PT Astra Serif" w:cs="Times New Roman"/>
          <w:sz w:val="18"/>
          <w:szCs w:val="18"/>
        </w:rPr>
        <w:t>Семиногина</w:t>
      </w:r>
      <w:proofErr w:type="spellEnd"/>
      <w:r w:rsidR="00DD14A4" w:rsidRPr="00DC7BB4">
        <w:rPr>
          <w:rFonts w:ascii="PT Astra Serif" w:hAnsi="PT Astra Serif" w:cs="Times New Roman"/>
          <w:sz w:val="18"/>
          <w:szCs w:val="18"/>
        </w:rPr>
        <w:t xml:space="preserve"> В. А. </w:t>
      </w:r>
    </w:p>
    <w:p w:rsidR="00374275" w:rsidRDefault="00374275" w:rsidP="00D92731">
      <w:pPr>
        <w:rPr>
          <w:rFonts w:ascii="Times New Roman" w:hAnsi="Times New Roman" w:cs="Times New Roman"/>
          <w:sz w:val="18"/>
          <w:szCs w:val="18"/>
        </w:rPr>
      </w:pPr>
    </w:p>
    <w:sectPr w:rsidR="00374275" w:rsidSect="00BD4B9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561"/>
    <w:multiLevelType w:val="hybridMultilevel"/>
    <w:tmpl w:val="27D6BB8A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F12D2"/>
    <w:multiLevelType w:val="hybridMultilevel"/>
    <w:tmpl w:val="80C8DF5C"/>
    <w:lvl w:ilvl="0" w:tplc="5108251A">
      <w:start w:val="1"/>
      <w:numFmt w:val="bullet"/>
      <w:lvlText w:val="−"/>
      <w:lvlJc w:val="left"/>
      <w:pPr>
        <w:tabs>
          <w:tab w:val="num" w:pos="-45"/>
        </w:tabs>
        <w:ind w:left="-4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">
    <w:nsid w:val="37FA32B4"/>
    <w:multiLevelType w:val="hybridMultilevel"/>
    <w:tmpl w:val="133C2786"/>
    <w:lvl w:ilvl="0" w:tplc="654213D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20EBC"/>
    <w:multiLevelType w:val="hybridMultilevel"/>
    <w:tmpl w:val="E474B89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763D5A"/>
    <w:multiLevelType w:val="hybridMultilevel"/>
    <w:tmpl w:val="6DF865DE"/>
    <w:lvl w:ilvl="0" w:tplc="C4848A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1BB"/>
    <w:rsid w:val="00004266"/>
    <w:rsid w:val="0001714B"/>
    <w:rsid w:val="00035E99"/>
    <w:rsid w:val="00037CA6"/>
    <w:rsid w:val="000B05C8"/>
    <w:rsid w:val="000C0EC3"/>
    <w:rsid w:val="000D394B"/>
    <w:rsid w:val="000E5E55"/>
    <w:rsid w:val="000F7ADA"/>
    <w:rsid w:val="00104E6D"/>
    <w:rsid w:val="0010613B"/>
    <w:rsid w:val="001155FA"/>
    <w:rsid w:val="00133038"/>
    <w:rsid w:val="001343CF"/>
    <w:rsid w:val="001411E3"/>
    <w:rsid w:val="00181C44"/>
    <w:rsid w:val="00182855"/>
    <w:rsid w:val="001A59B7"/>
    <w:rsid w:val="001F2F4E"/>
    <w:rsid w:val="001F6A9C"/>
    <w:rsid w:val="002047C7"/>
    <w:rsid w:val="00224822"/>
    <w:rsid w:val="00225773"/>
    <w:rsid w:val="00234A1B"/>
    <w:rsid w:val="002428BE"/>
    <w:rsid w:val="00281296"/>
    <w:rsid w:val="00297000"/>
    <w:rsid w:val="002A100F"/>
    <w:rsid w:val="002B42FD"/>
    <w:rsid w:val="002B5C6E"/>
    <w:rsid w:val="002D102A"/>
    <w:rsid w:val="002D3D0D"/>
    <w:rsid w:val="002F5017"/>
    <w:rsid w:val="002F637F"/>
    <w:rsid w:val="00300F52"/>
    <w:rsid w:val="00326734"/>
    <w:rsid w:val="003574C7"/>
    <w:rsid w:val="00357A90"/>
    <w:rsid w:val="00374275"/>
    <w:rsid w:val="00381FCE"/>
    <w:rsid w:val="003A1A03"/>
    <w:rsid w:val="003B6C44"/>
    <w:rsid w:val="003C3778"/>
    <w:rsid w:val="003D0D35"/>
    <w:rsid w:val="003E2430"/>
    <w:rsid w:val="003E37C8"/>
    <w:rsid w:val="003E5D36"/>
    <w:rsid w:val="003E7C07"/>
    <w:rsid w:val="00405F14"/>
    <w:rsid w:val="00411702"/>
    <w:rsid w:val="00416813"/>
    <w:rsid w:val="00417073"/>
    <w:rsid w:val="00427AC7"/>
    <w:rsid w:val="004413F1"/>
    <w:rsid w:val="00443630"/>
    <w:rsid w:val="0047631D"/>
    <w:rsid w:val="004859EA"/>
    <w:rsid w:val="00486F53"/>
    <w:rsid w:val="00495DF1"/>
    <w:rsid w:val="00497C26"/>
    <w:rsid w:val="004D0449"/>
    <w:rsid w:val="004E78F1"/>
    <w:rsid w:val="004F147C"/>
    <w:rsid w:val="004F3098"/>
    <w:rsid w:val="00556561"/>
    <w:rsid w:val="00565E40"/>
    <w:rsid w:val="005A0AF5"/>
    <w:rsid w:val="005F7107"/>
    <w:rsid w:val="00603BB8"/>
    <w:rsid w:val="00615281"/>
    <w:rsid w:val="00615910"/>
    <w:rsid w:val="00634F4B"/>
    <w:rsid w:val="0064378F"/>
    <w:rsid w:val="00647166"/>
    <w:rsid w:val="006500EE"/>
    <w:rsid w:val="006520FD"/>
    <w:rsid w:val="00654D2D"/>
    <w:rsid w:val="006715D7"/>
    <w:rsid w:val="00695765"/>
    <w:rsid w:val="006978A8"/>
    <w:rsid w:val="006A3E8F"/>
    <w:rsid w:val="006B4B59"/>
    <w:rsid w:val="006B701E"/>
    <w:rsid w:val="006C58F1"/>
    <w:rsid w:val="006E2150"/>
    <w:rsid w:val="006E4F1F"/>
    <w:rsid w:val="00702807"/>
    <w:rsid w:val="007077EA"/>
    <w:rsid w:val="00712718"/>
    <w:rsid w:val="00725F84"/>
    <w:rsid w:val="007273D0"/>
    <w:rsid w:val="00732DF8"/>
    <w:rsid w:val="0076677C"/>
    <w:rsid w:val="00766DF6"/>
    <w:rsid w:val="0077237F"/>
    <w:rsid w:val="00785D77"/>
    <w:rsid w:val="007C4065"/>
    <w:rsid w:val="007F55BD"/>
    <w:rsid w:val="0081595F"/>
    <w:rsid w:val="00823282"/>
    <w:rsid w:val="00826D57"/>
    <w:rsid w:val="00826EE8"/>
    <w:rsid w:val="008429BA"/>
    <w:rsid w:val="00853CE7"/>
    <w:rsid w:val="0085748A"/>
    <w:rsid w:val="00866EDA"/>
    <w:rsid w:val="00885E52"/>
    <w:rsid w:val="008A24EA"/>
    <w:rsid w:val="008A7866"/>
    <w:rsid w:val="008A7938"/>
    <w:rsid w:val="008C3AEC"/>
    <w:rsid w:val="009043EC"/>
    <w:rsid w:val="00905019"/>
    <w:rsid w:val="00906D79"/>
    <w:rsid w:val="00913396"/>
    <w:rsid w:val="00941FCB"/>
    <w:rsid w:val="00951605"/>
    <w:rsid w:val="0097673D"/>
    <w:rsid w:val="00996193"/>
    <w:rsid w:val="009C52B1"/>
    <w:rsid w:val="009D0AC9"/>
    <w:rsid w:val="009D14A3"/>
    <w:rsid w:val="009D4CC7"/>
    <w:rsid w:val="009D782E"/>
    <w:rsid w:val="009E30D7"/>
    <w:rsid w:val="009E674E"/>
    <w:rsid w:val="00A048E6"/>
    <w:rsid w:val="00A22E12"/>
    <w:rsid w:val="00A24BCB"/>
    <w:rsid w:val="00A4640F"/>
    <w:rsid w:val="00A727F6"/>
    <w:rsid w:val="00A73084"/>
    <w:rsid w:val="00A83A7F"/>
    <w:rsid w:val="00A83EF9"/>
    <w:rsid w:val="00AA3C36"/>
    <w:rsid w:val="00AA6964"/>
    <w:rsid w:val="00AA7CF7"/>
    <w:rsid w:val="00AB6A58"/>
    <w:rsid w:val="00AC50F1"/>
    <w:rsid w:val="00AD3377"/>
    <w:rsid w:val="00AD42D7"/>
    <w:rsid w:val="00B02141"/>
    <w:rsid w:val="00B044DF"/>
    <w:rsid w:val="00B56718"/>
    <w:rsid w:val="00B82DC7"/>
    <w:rsid w:val="00B83E96"/>
    <w:rsid w:val="00B947D8"/>
    <w:rsid w:val="00BB615B"/>
    <w:rsid w:val="00BD4B9F"/>
    <w:rsid w:val="00BE2E2E"/>
    <w:rsid w:val="00C02B02"/>
    <w:rsid w:val="00C15C15"/>
    <w:rsid w:val="00C2144F"/>
    <w:rsid w:val="00C53048"/>
    <w:rsid w:val="00C77058"/>
    <w:rsid w:val="00C96C97"/>
    <w:rsid w:val="00CB537E"/>
    <w:rsid w:val="00CC3BCE"/>
    <w:rsid w:val="00D230C5"/>
    <w:rsid w:val="00D53750"/>
    <w:rsid w:val="00D60F9B"/>
    <w:rsid w:val="00D66091"/>
    <w:rsid w:val="00D84F39"/>
    <w:rsid w:val="00D92731"/>
    <w:rsid w:val="00DB02E6"/>
    <w:rsid w:val="00DB2CC6"/>
    <w:rsid w:val="00DB3657"/>
    <w:rsid w:val="00DC7BB4"/>
    <w:rsid w:val="00DD14A4"/>
    <w:rsid w:val="00DD54E2"/>
    <w:rsid w:val="00DF5346"/>
    <w:rsid w:val="00E115C7"/>
    <w:rsid w:val="00E16020"/>
    <w:rsid w:val="00E1659A"/>
    <w:rsid w:val="00E30583"/>
    <w:rsid w:val="00E4495B"/>
    <w:rsid w:val="00E71BA4"/>
    <w:rsid w:val="00E72988"/>
    <w:rsid w:val="00E77976"/>
    <w:rsid w:val="00E81B27"/>
    <w:rsid w:val="00E91220"/>
    <w:rsid w:val="00EA245A"/>
    <w:rsid w:val="00EA5821"/>
    <w:rsid w:val="00EA691F"/>
    <w:rsid w:val="00EA7DC7"/>
    <w:rsid w:val="00EC2793"/>
    <w:rsid w:val="00ED15DC"/>
    <w:rsid w:val="00ED2D46"/>
    <w:rsid w:val="00EF16F6"/>
    <w:rsid w:val="00EF2E07"/>
    <w:rsid w:val="00F135DD"/>
    <w:rsid w:val="00F207E8"/>
    <w:rsid w:val="00F55071"/>
    <w:rsid w:val="00F661BB"/>
    <w:rsid w:val="00F742FF"/>
    <w:rsid w:val="00F7769D"/>
    <w:rsid w:val="00FA31ED"/>
    <w:rsid w:val="00FC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EE"/>
  </w:style>
  <w:style w:type="paragraph" w:styleId="1">
    <w:name w:val="heading 1"/>
    <w:basedOn w:val="a"/>
    <w:next w:val="a"/>
    <w:link w:val="10"/>
    <w:qFormat/>
    <w:rsid w:val="00F661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1BB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header"/>
    <w:basedOn w:val="a"/>
    <w:link w:val="a4"/>
    <w:semiHidden/>
    <w:unhideWhenUsed/>
    <w:rsid w:val="00F66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661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1BB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A7DC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E7C07"/>
    <w:pPr>
      <w:ind w:left="720"/>
      <w:contextualSpacing/>
    </w:pPr>
  </w:style>
  <w:style w:type="paragraph" w:styleId="a8">
    <w:name w:val="No Spacing"/>
    <w:uiPriority w:val="1"/>
    <w:qFormat/>
    <w:rsid w:val="00BD4B9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68368-3F2C-4F48-8CCC-7B631E11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сисадмин</cp:lastModifiedBy>
  <cp:revision>150</cp:revision>
  <cp:lastPrinted>2023-06-08T04:02:00Z</cp:lastPrinted>
  <dcterms:created xsi:type="dcterms:W3CDTF">2011-05-12T04:56:00Z</dcterms:created>
  <dcterms:modified xsi:type="dcterms:W3CDTF">2023-06-14T04:54:00Z</dcterms:modified>
</cp:coreProperties>
</file>