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6B" w:rsidRPr="00714023" w:rsidRDefault="00AE276B" w:rsidP="00AE276B">
      <w:pPr>
        <w:spacing w:after="0" w:line="240" w:lineRule="auto"/>
        <w:jc w:val="center"/>
        <w:rPr>
          <w:rFonts w:ascii="Times New Roman" w:hAnsi="Times New Roman"/>
          <w:sz w:val="28"/>
          <w:szCs w:val="28"/>
        </w:rPr>
      </w:pPr>
      <w:r w:rsidRPr="00714023">
        <w:rPr>
          <w:rFonts w:ascii="Times New Roman" w:hAnsi="Times New Roman"/>
          <w:noProof/>
          <w:sz w:val="28"/>
          <w:szCs w:val="28"/>
          <w:lang w:eastAsia="ru-RU"/>
        </w:rPr>
        <w:drawing>
          <wp:inline distT="0" distB="0" distL="0" distR="0">
            <wp:extent cx="903605" cy="840105"/>
            <wp:effectExtent l="19050" t="0" r="0" b="0"/>
            <wp:docPr id="1" name="Рисунок 4"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Ал-Гая"/>
                    <pic:cNvPicPr>
                      <a:picLocks noChangeAspect="1" noChangeArrowheads="1"/>
                    </pic:cNvPicPr>
                  </pic:nvPicPr>
                  <pic:blipFill>
                    <a:blip r:embed="rId6" cstate="print"/>
                    <a:srcRect/>
                    <a:stretch>
                      <a:fillRect/>
                    </a:stretch>
                  </pic:blipFill>
                  <pic:spPr bwMode="auto">
                    <a:xfrm>
                      <a:off x="0" y="0"/>
                      <a:ext cx="903605" cy="840105"/>
                    </a:xfrm>
                    <a:prstGeom prst="rect">
                      <a:avLst/>
                    </a:prstGeom>
                    <a:noFill/>
                    <a:ln w="9525">
                      <a:noFill/>
                      <a:miter lim="800000"/>
                      <a:headEnd/>
                      <a:tailEnd/>
                    </a:ln>
                  </pic:spPr>
                </pic:pic>
              </a:graphicData>
            </a:graphic>
          </wp:inline>
        </w:drawing>
      </w:r>
    </w:p>
    <w:p w:rsidR="00AE276B" w:rsidRPr="00714023" w:rsidRDefault="00AE276B" w:rsidP="00AE276B">
      <w:pPr>
        <w:spacing w:after="0" w:line="240" w:lineRule="auto"/>
        <w:jc w:val="center"/>
        <w:rPr>
          <w:rFonts w:ascii="Times New Roman" w:hAnsi="Times New Roman"/>
          <w:b/>
          <w:sz w:val="28"/>
          <w:szCs w:val="28"/>
        </w:rPr>
      </w:pPr>
      <w:r w:rsidRPr="00714023">
        <w:rPr>
          <w:rFonts w:ascii="Times New Roman" w:hAnsi="Times New Roman"/>
          <w:b/>
          <w:sz w:val="28"/>
          <w:szCs w:val="28"/>
        </w:rPr>
        <w:t>МУНИЦИПАЛЬНОЕ СОБРАНИЕ</w:t>
      </w:r>
    </w:p>
    <w:p w:rsidR="00AE276B" w:rsidRPr="00714023" w:rsidRDefault="00AE276B" w:rsidP="00AE276B">
      <w:pPr>
        <w:spacing w:after="0" w:line="240" w:lineRule="auto"/>
        <w:jc w:val="center"/>
        <w:rPr>
          <w:rFonts w:ascii="Times New Roman" w:hAnsi="Times New Roman"/>
          <w:b/>
          <w:sz w:val="28"/>
          <w:szCs w:val="28"/>
        </w:rPr>
      </w:pPr>
      <w:r w:rsidRPr="00714023">
        <w:rPr>
          <w:rFonts w:ascii="Times New Roman" w:hAnsi="Times New Roman"/>
          <w:b/>
          <w:sz w:val="28"/>
          <w:szCs w:val="28"/>
        </w:rPr>
        <w:t>АЛЕКСАНДРОВО-ГАЙСКОГО МУНИЦИПАЛЬНОГО РАЙОНА</w:t>
      </w:r>
    </w:p>
    <w:p w:rsidR="00AE276B" w:rsidRPr="00714023" w:rsidRDefault="00AE276B" w:rsidP="00AE276B">
      <w:pPr>
        <w:spacing w:after="0" w:line="240" w:lineRule="auto"/>
        <w:jc w:val="center"/>
        <w:rPr>
          <w:rFonts w:ascii="Times New Roman" w:hAnsi="Times New Roman"/>
          <w:b/>
          <w:sz w:val="28"/>
          <w:szCs w:val="28"/>
        </w:rPr>
      </w:pPr>
      <w:r w:rsidRPr="00714023">
        <w:rPr>
          <w:rFonts w:ascii="Times New Roman" w:hAnsi="Times New Roman"/>
          <w:b/>
          <w:sz w:val="28"/>
          <w:szCs w:val="28"/>
        </w:rPr>
        <w:t>САРАТОВСКОЙ ОБЛАСТИ</w:t>
      </w:r>
    </w:p>
    <w:p w:rsidR="00AE276B" w:rsidRPr="00714023" w:rsidRDefault="00F05BBA" w:rsidP="00AE276B">
      <w:pPr>
        <w:spacing w:after="0" w:line="240" w:lineRule="auto"/>
        <w:jc w:val="center"/>
        <w:rPr>
          <w:rFonts w:ascii="Times New Roman" w:hAnsi="Times New Roman"/>
          <w:sz w:val="28"/>
          <w:szCs w:val="28"/>
        </w:rPr>
      </w:pPr>
      <w:r w:rsidRPr="00F05BBA">
        <w:rPr>
          <w:rFonts w:ascii="Calibri" w:hAnsi="Calibri"/>
          <w:sz w:val="28"/>
          <w:szCs w:val="28"/>
        </w:rPr>
        <w:pict>
          <v:line id="_x0000_s1026" style="position:absolute;left:0;text-align:left;flip:y;z-index:251658240" from="-27pt,3.7pt" to="486pt,3.7pt" strokeweight="4.5pt">
            <v:stroke linestyle="thinThick"/>
          </v:line>
        </w:pict>
      </w:r>
    </w:p>
    <w:p w:rsidR="00AE276B" w:rsidRPr="00714023" w:rsidRDefault="00AE276B" w:rsidP="00AE276B">
      <w:pPr>
        <w:spacing w:after="0" w:line="240" w:lineRule="auto"/>
        <w:jc w:val="center"/>
        <w:rPr>
          <w:rFonts w:ascii="Times New Roman" w:hAnsi="Times New Roman"/>
          <w:b/>
          <w:sz w:val="28"/>
          <w:szCs w:val="28"/>
        </w:rPr>
      </w:pPr>
      <w:r w:rsidRPr="00714023">
        <w:rPr>
          <w:rFonts w:ascii="Times New Roman" w:hAnsi="Times New Roman"/>
          <w:b/>
          <w:sz w:val="28"/>
          <w:szCs w:val="28"/>
        </w:rPr>
        <w:t>РЕШЕНИЕ</w:t>
      </w:r>
    </w:p>
    <w:p w:rsidR="00AE276B" w:rsidRPr="00714023" w:rsidRDefault="00AE276B" w:rsidP="00AE276B">
      <w:pPr>
        <w:spacing w:after="0" w:line="240" w:lineRule="auto"/>
        <w:jc w:val="center"/>
        <w:rPr>
          <w:rFonts w:ascii="Times New Roman" w:hAnsi="Times New Roman"/>
          <w:sz w:val="28"/>
          <w:szCs w:val="28"/>
        </w:rPr>
      </w:pPr>
    </w:p>
    <w:p w:rsidR="00714023" w:rsidRDefault="00AE276B" w:rsidP="001E51BC">
      <w:pPr>
        <w:spacing w:after="0" w:line="240" w:lineRule="auto"/>
        <w:rPr>
          <w:rFonts w:ascii="Times New Roman" w:hAnsi="Times New Roman"/>
          <w:b/>
          <w:sz w:val="28"/>
          <w:szCs w:val="28"/>
        </w:rPr>
      </w:pPr>
      <w:r w:rsidRPr="00714023">
        <w:rPr>
          <w:rFonts w:ascii="Times New Roman" w:hAnsi="Times New Roman"/>
          <w:b/>
          <w:sz w:val="28"/>
          <w:szCs w:val="28"/>
        </w:rPr>
        <w:t>от «</w:t>
      </w:r>
      <w:r w:rsidR="008D1BCB">
        <w:rPr>
          <w:rFonts w:ascii="Times New Roman" w:hAnsi="Times New Roman"/>
          <w:b/>
          <w:sz w:val="28"/>
          <w:szCs w:val="28"/>
        </w:rPr>
        <w:t xml:space="preserve"> 13</w:t>
      </w:r>
      <w:r w:rsidR="00E63488" w:rsidRPr="00714023">
        <w:rPr>
          <w:rFonts w:ascii="Times New Roman" w:hAnsi="Times New Roman"/>
          <w:b/>
          <w:sz w:val="28"/>
          <w:szCs w:val="28"/>
        </w:rPr>
        <w:t xml:space="preserve">  »</w:t>
      </w:r>
      <w:r w:rsidR="006E1111" w:rsidRPr="00714023">
        <w:rPr>
          <w:rFonts w:ascii="Times New Roman" w:hAnsi="Times New Roman"/>
          <w:b/>
          <w:sz w:val="28"/>
          <w:szCs w:val="28"/>
        </w:rPr>
        <w:t xml:space="preserve"> </w:t>
      </w:r>
      <w:r w:rsidR="00714023">
        <w:rPr>
          <w:rFonts w:ascii="Times New Roman" w:hAnsi="Times New Roman"/>
          <w:b/>
          <w:sz w:val="28"/>
          <w:szCs w:val="28"/>
        </w:rPr>
        <w:t xml:space="preserve">ноября </w:t>
      </w:r>
      <w:r w:rsidRPr="00714023">
        <w:rPr>
          <w:rFonts w:ascii="Times New Roman" w:hAnsi="Times New Roman"/>
          <w:b/>
          <w:sz w:val="28"/>
          <w:szCs w:val="28"/>
        </w:rPr>
        <w:t>20</w:t>
      </w:r>
      <w:r w:rsidR="00E63488" w:rsidRPr="00714023">
        <w:rPr>
          <w:rFonts w:ascii="Times New Roman" w:hAnsi="Times New Roman"/>
          <w:b/>
          <w:sz w:val="28"/>
          <w:szCs w:val="28"/>
        </w:rPr>
        <w:t>20</w:t>
      </w:r>
      <w:r w:rsidRPr="00714023">
        <w:rPr>
          <w:rFonts w:ascii="Times New Roman" w:hAnsi="Times New Roman"/>
          <w:b/>
          <w:sz w:val="28"/>
          <w:szCs w:val="28"/>
        </w:rPr>
        <w:t xml:space="preserve"> г. №</w:t>
      </w:r>
      <w:r w:rsidR="00A7390D" w:rsidRPr="00714023">
        <w:rPr>
          <w:rFonts w:ascii="Times New Roman" w:hAnsi="Times New Roman"/>
          <w:b/>
          <w:sz w:val="28"/>
          <w:szCs w:val="28"/>
        </w:rPr>
        <w:t xml:space="preserve"> </w:t>
      </w:r>
      <w:r w:rsidR="008D1BCB">
        <w:rPr>
          <w:rFonts w:ascii="Times New Roman" w:hAnsi="Times New Roman"/>
          <w:b/>
          <w:sz w:val="28"/>
          <w:szCs w:val="28"/>
        </w:rPr>
        <w:t>235</w:t>
      </w:r>
      <w:r w:rsidR="001E51BC" w:rsidRPr="00714023">
        <w:rPr>
          <w:rFonts w:ascii="Times New Roman" w:hAnsi="Times New Roman"/>
          <w:b/>
          <w:sz w:val="28"/>
          <w:szCs w:val="28"/>
        </w:rPr>
        <w:t xml:space="preserve"> </w:t>
      </w:r>
    </w:p>
    <w:p w:rsidR="00714023" w:rsidRDefault="00714023" w:rsidP="001E51BC">
      <w:pPr>
        <w:spacing w:after="0" w:line="240" w:lineRule="auto"/>
        <w:rPr>
          <w:rFonts w:ascii="Times New Roman" w:hAnsi="Times New Roman"/>
          <w:b/>
          <w:sz w:val="28"/>
          <w:szCs w:val="28"/>
        </w:rPr>
      </w:pPr>
    </w:p>
    <w:p w:rsidR="00714023" w:rsidRDefault="00714023" w:rsidP="001E51BC">
      <w:pPr>
        <w:spacing w:after="0" w:line="240" w:lineRule="auto"/>
        <w:rPr>
          <w:rFonts w:ascii="Times New Roman" w:hAnsi="Times New Roman"/>
          <w:b/>
          <w:sz w:val="28"/>
          <w:szCs w:val="28"/>
        </w:rPr>
      </w:pPr>
    </w:p>
    <w:p w:rsidR="00AE276B" w:rsidRPr="00714023" w:rsidRDefault="00AE276B" w:rsidP="00714023">
      <w:pPr>
        <w:spacing w:after="0" w:line="240" w:lineRule="auto"/>
        <w:jc w:val="center"/>
        <w:rPr>
          <w:rFonts w:ascii="Times New Roman" w:hAnsi="Times New Roman"/>
          <w:b/>
          <w:sz w:val="28"/>
          <w:szCs w:val="28"/>
        </w:rPr>
      </w:pPr>
      <w:r w:rsidRPr="00714023">
        <w:rPr>
          <w:rFonts w:ascii="Times New Roman" w:hAnsi="Times New Roman"/>
          <w:b/>
          <w:sz w:val="28"/>
          <w:szCs w:val="28"/>
        </w:rPr>
        <w:t>с. Александров-Гай</w:t>
      </w:r>
    </w:p>
    <w:p w:rsidR="00E63488" w:rsidRPr="00714023" w:rsidRDefault="00E63488" w:rsidP="00714023">
      <w:pPr>
        <w:spacing w:after="0" w:line="240" w:lineRule="auto"/>
        <w:jc w:val="center"/>
        <w:rPr>
          <w:rFonts w:ascii="Times New Roman" w:hAnsi="Times New Roman"/>
          <w:sz w:val="28"/>
          <w:szCs w:val="28"/>
        </w:rPr>
      </w:pPr>
    </w:p>
    <w:p w:rsidR="00714023" w:rsidRPr="00714023" w:rsidRDefault="00714023" w:rsidP="00714023">
      <w:pPr>
        <w:spacing w:after="0" w:line="240" w:lineRule="auto"/>
        <w:ind w:firstLine="900"/>
        <w:jc w:val="both"/>
        <w:rPr>
          <w:rFonts w:ascii="Times New Roman" w:hAnsi="Times New Roman"/>
          <w:sz w:val="28"/>
          <w:szCs w:val="28"/>
        </w:rPr>
      </w:pPr>
    </w:p>
    <w:p w:rsidR="00714023" w:rsidRPr="00714023" w:rsidRDefault="00714023" w:rsidP="00714023">
      <w:pPr>
        <w:spacing w:after="0" w:line="240" w:lineRule="auto"/>
        <w:jc w:val="center"/>
        <w:rPr>
          <w:rFonts w:ascii="Times New Roman" w:hAnsi="Times New Roman"/>
          <w:b/>
          <w:sz w:val="28"/>
          <w:szCs w:val="28"/>
        </w:rPr>
      </w:pPr>
      <w:r w:rsidRPr="00714023">
        <w:rPr>
          <w:rFonts w:ascii="Times New Roman" w:hAnsi="Times New Roman"/>
          <w:b/>
          <w:sz w:val="28"/>
          <w:szCs w:val="28"/>
        </w:rPr>
        <w:t>Об утверждении Положения «О б</w:t>
      </w:r>
      <w:r>
        <w:rPr>
          <w:rFonts w:ascii="Times New Roman" w:hAnsi="Times New Roman"/>
          <w:b/>
          <w:sz w:val="28"/>
          <w:szCs w:val="28"/>
        </w:rPr>
        <w:t xml:space="preserve">юджетном </w:t>
      </w:r>
      <w:r w:rsidRPr="00714023">
        <w:rPr>
          <w:rFonts w:ascii="Times New Roman" w:hAnsi="Times New Roman"/>
          <w:b/>
          <w:sz w:val="28"/>
          <w:szCs w:val="28"/>
        </w:rPr>
        <w:t xml:space="preserve">процессе </w:t>
      </w:r>
      <w:proofErr w:type="gramStart"/>
      <w:r w:rsidRPr="00714023">
        <w:rPr>
          <w:rFonts w:ascii="Times New Roman" w:hAnsi="Times New Roman"/>
          <w:b/>
          <w:sz w:val="28"/>
          <w:szCs w:val="28"/>
        </w:rPr>
        <w:t>в</w:t>
      </w:r>
      <w:proofErr w:type="gramEnd"/>
    </w:p>
    <w:p w:rsidR="00714023" w:rsidRPr="00714023" w:rsidRDefault="00714023" w:rsidP="00714023">
      <w:pPr>
        <w:spacing w:after="0" w:line="240" w:lineRule="auto"/>
        <w:jc w:val="center"/>
        <w:rPr>
          <w:rFonts w:ascii="Times New Roman" w:hAnsi="Times New Roman"/>
          <w:b/>
          <w:sz w:val="28"/>
          <w:szCs w:val="28"/>
        </w:rPr>
      </w:pPr>
      <w:proofErr w:type="spellStart"/>
      <w:r w:rsidRPr="00714023">
        <w:rPr>
          <w:rFonts w:ascii="Times New Roman" w:hAnsi="Times New Roman"/>
          <w:b/>
          <w:sz w:val="28"/>
          <w:szCs w:val="28"/>
        </w:rPr>
        <w:t>Алек</w:t>
      </w:r>
      <w:r>
        <w:rPr>
          <w:rFonts w:ascii="Times New Roman" w:hAnsi="Times New Roman"/>
          <w:b/>
          <w:sz w:val="28"/>
          <w:szCs w:val="28"/>
        </w:rPr>
        <w:t>сандрово-Гайском</w:t>
      </w:r>
      <w:proofErr w:type="spellEnd"/>
      <w:r>
        <w:rPr>
          <w:rFonts w:ascii="Times New Roman" w:hAnsi="Times New Roman"/>
          <w:b/>
          <w:sz w:val="28"/>
          <w:szCs w:val="28"/>
        </w:rPr>
        <w:t xml:space="preserve"> муниципальном </w:t>
      </w:r>
      <w:proofErr w:type="gramStart"/>
      <w:r w:rsidRPr="00714023">
        <w:rPr>
          <w:rFonts w:ascii="Times New Roman" w:hAnsi="Times New Roman"/>
          <w:b/>
          <w:sz w:val="28"/>
          <w:szCs w:val="28"/>
        </w:rPr>
        <w:t>районе</w:t>
      </w:r>
      <w:proofErr w:type="gramEnd"/>
      <w:r w:rsidRPr="00714023">
        <w:rPr>
          <w:rFonts w:ascii="Times New Roman" w:hAnsi="Times New Roman"/>
          <w:b/>
          <w:sz w:val="28"/>
          <w:szCs w:val="28"/>
        </w:rPr>
        <w:t xml:space="preserve"> Саратовской области »</w:t>
      </w:r>
    </w:p>
    <w:p w:rsidR="00714023" w:rsidRDefault="00714023" w:rsidP="00714023">
      <w:pPr>
        <w:spacing w:after="0" w:line="240" w:lineRule="auto"/>
        <w:ind w:firstLine="900"/>
        <w:jc w:val="both"/>
        <w:rPr>
          <w:rFonts w:ascii="Times New Roman" w:hAnsi="Times New Roman"/>
          <w:sz w:val="28"/>
          <w:szCs w:val="28"/>
        </w:rPr>
      </w:pPr>
    </w:p>
    <w:p w:rsidR="00714023" w:rsidRPr="00714023" w:rsidRDefault="00714023" w:rsidP="00714023">
      <w:pPr>
        <w:spacing w:after="0" w:line="240" w:lineRule="auto"/>
        <w:ind w:firstLine="900"/>
        <w:jc w:val="both"/>
        <w:rPr>
          <w:rFonts w:ascii="Times New Roman" w:hAnsi="Times New Roman"/>
          <w:sz w:val="28"/>
          <w:szCs w:val="28"/>
        </w:rPr>
      </w:pPr>
    </w:p>
    <w:p w:rsidR="00714023" w:rsidRPr="00714023" w:rsidRDefault="00714023" w:rsidP="00714023">
      <w:pPr>
        <w:spacing w:after="0" w:line="240" w:lineRule="auto"/>
        <w:ind w:firstLine="900"/>
        <w:jc w:val="both"/>
        <w:rPr>
          <w:rFonts w:ascii="Times New Roman" w:hAnsi="Times New Roman"/>
          <w:sz w:val="28"/>
          <w:szCs w:val="28"/>
        </w:rPr>
      </w:pPr>
      <w:r w:rsidRPr="00714023">
        <w:rPr>
          <w:rFonts w:ascii="Times New Roman" w:hAnsi="Times New Roman"/>
          <w:sz w:val="28"/>
          <w:szCs w:val="28"/>
        </w:rPr>
        <w:t>Руководствуясь Бюджетным кодексом Российской Федерации, Федеральн</w:t>
      </w:r>
      <w:r w:rsidR="00E24AF9">
        <w:rPr>
          <w:rFonts w:ascii="Times New Roman" w:hAnsi="Times New Roman"/>
          <w:sz w:val="28"/>
          <w:szCs w:val="28"/>
        </w:rPr>
        <w:t>ым законом от 08.05.2010 года №83-ФЗ</w:t>
      </w:r>
      <w:r>
        <w:rPr>
          <w:rFonts w:ascii="Times New Roman" w:hAnsi="Times New Roman"/>
          <w:sz w:val="28"/>
          <w:szCs w:val="28"/>
        </w:rPr>
        <w:t>, в соответствии со ст.24</w:t>
      </w:r>
      <w:r w:rsidRPr="00714023">
        <w:rPr>
          <w:rFonts w:ascii="Times New Roman" w:hAnsi="Times New Roman"/>
          <w:sz w:val="28"/>
          <w:szCs w:val="28"/>
        </w:rPr>
        <w:t xml:space="preserve"> Устава Александрово-Гайского муниципального района Саратовской области, Муниципальное Собрание</w:t>
      </w:r>
      <w:r>
        <w:rPr>
          <w:rFonts w:ascii="Times New Roman" w:hAnsi="Times New Roman"/>
          <w:sz w:val="28"/>
          <w:szCs w:val="28"/>
        </w:rPr>
        <w:t xml:space="preserve"> Александрово-Гайского муниципального района Саратовской области</w:t>
      </w:r>
    </w:p>
    <w:p w:rsidR="00AE276B" w:rsidRPr="00714023" w:rsidRDefault="00AE276B" w:rsidP="00D4053E">
      <w:pPr>
        <w:spacing w:after="0" w:line="240" w:lineRule="auto"/>
        <w:ind w:firstLine="709"/>
        <w:jc w:val="both"/>
        <w:rPr>
          <w:rFonts w:ascii="Times New Roman" w:hAnsi="Times New Roman"/>
          <w:sz w:val="28"/>
          <w:szCs w:val="28"/>
        </w:rPr>
      </w:pPr>
    </w:p>
    <w:p w:rsidR="00AE276B" w:rsidRPr="00714023" w:rsidRDefault="00AE276B" w:rsidP="00714023">
      <w:pPr>
        <w:spacing w:after="0" w:line="240" w:lineRule="auto"/>
        <w:ind w:firstLine="709"/>
        <w:jc w:val="center"/>
        <w:rPr>
          <w:rFonts w:ascii="Times New Roman" w:hAnsi="Times New Roman"/>
          <w:b/>
          <w:sz w:val="28"/>
          <w:szCs w:val="28"/>
        </w:rPr>
      </w:pPr>
      <w:r w:rsidRPr="00714023">
        <w:rPr>
          <w:rFonts w:ascii="Times New Roman" w:hAnsi="Times New Roman"/>
          <w:b/>
          <w:sz w:val="28"/>
          <w:szCs w:val="28"/>
        </w:rPr>
        <w:t>РЕШИЛО:</w:t>
      </w:r>
    </w:p>
    <w:p w:rsidR="00AE276B" w:rsidRPr="00714023" w:rsidRDefault="009A70BC" w:rsidP="00D40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AE276B" w:rsidRPr="00714023" w:rsidRDefault="00AE276B" w:rsidP="00D4053E">
      <w:pPr>
        <w:spacing w:after="0" w:line="240" w:lineRule="auto"/>
        <w:ind w:firstLine="709"/>
        <w:jc w:val="both"/>
        <w:rPr>
          <w:rFonts w:ascii="Times New Roman" w:hAnsi="Times New Roman"/>
          <w:sz w:val="28"/>
          <w:szCs w:val="28"/>
        </w:rPr>
      </w:pPr>
      <w:r w:rsidRPr="00714023">
        <w:rPr>
          <w:rFonts w:ascii="Times New Roman" w:hAnsi="Times New Roman"/>
          <w:sz w:val="28"/>
          <w:szCs w:val="28"/>
        </w:rPr>
        <w:t xml:space="preserve">1. Принять Положение о бюджетном процессе в </w:t>
      </w:r>
      <w:proofErr w:type="spellStart"/>
      <w:r w:rsidRPr="00714023">
        <w:rPr>
          <w:rFonts w:ascii="Times New Roman" w:hAnsi="Times New Roman"/>
          <w:sz w:val="28"/>
          <w:szCs w:val="28"/>
        </w:rPr>
        <w:t>Александрово-Гайском</w:t>
      </w:r>
      <w:proofErr w:type="spellEnd"/>
      <w:r w:rsidRPr="00714023">
        <w:rPr>
          <w:rFonts w:ascii="Times New Roman" w:hAnsi="Times New Roman"/>
          <w:sz w:val="28"/>
          <w:szCs w:val="28"/>
        </w:rPr>
        <w:t xml:space="preserve"> муниципальном районе Саратовской области согласно приложению.</w:t>
      </w:r>
    </w:p>
    <w:p w:rsidR="00AE276B" w:rsidRPr="00714023" w:rsidRDefault="00AE276B" w:rsidP="00D4053E">
      <w:pPr>
        <w:spacing w:after="0" w:line="240" w:lineRule="auto"/>
        <w:ind w:firstLine="709"/>
        <w:jc w:val="both"/>
        <w:rPr>
          <w:rFonts w:ascii="Times New Roman" w:hAnsi="Times New Roman"/>
          <w:sz w:val="28"/>
          <w:szCs w:val="28"/>
        </w:rPr>
      </w:pPr>
      <w:r w:rsidRPr="00714023">
        <w:rPr>
          <w:rFonts w:ascii="Times New Roman" w:hAnsi="Times New Roman"/>
          <w:sz w:val="28"/>
          <w:szCs w:val="28"/>
        </w:rPr>
        <w:t xml:space="preserve">2. Признать утратившим силу решение Муниципального Собрания Александрово-Гайского муниципального района от </w:t>
      </w:r>
      <w:r w:rsidR="00815BE5" w:rsidRPr="00714023">
        <w:rPr>
          <w:rFonts w:ascii="Times New Roman" w:hAnsi="Times New Roman"/>
          <w:sz w:val="28"/>
          <w:szCs w:val="28"/>
        </w:rPr>
        <w:t xml:space="preserve">15.11.2018 г. </w:t>
      </w:r>
      <w:r w:rsidR="006E1111" w:rsidRPr="00714023">
        <w:rPr>
          <w:rFonts w:ascii="Times New Roman" w:hAnsi="Times New Roman"/>
          <w:sz w:val="28"/>
          <w:szCs w:val="28"/>
        </w:rPr>
        <w:t xml:space="preserve"> </w:t>
      </w:r>
      <w:r w:rsidRPr="00714023">
        <w:rPr>
          <w:rFonts w:ascii="Times New Roman" w:hAnsi="Times New Roman"/>
          <w:sz w:val="28"/>
          <w:szCs w:val="28"/>
        </w:rPr>
        <w:t xml:space="preserve">г. N </w:t>
      </w:r>
      <w:r w:rsidR="00815BE5" w:rsidRPr="00714023">
        <w:rPr>
          <w:rFonts w:ascii="Times New Roman" w:hAnsi="Times New Roman"/>
          <w:sz w:val="28"/>
          <w:szCs w:val="28"/>
        </w:rPr>
        <w:t>134</w:t>
      </w:r>
      <w:r w:rsidRPr="00714023">
        <w:rPr>
          <w:rFonts w:ascii="Times New Roman" w:hAnsi="Times New Roman"/>
          <w:sz w:val="28"/>
          <w:szCs w:val="28"/>
        </w:rPr>
        <w:t xml:space="preserve">"Об утверждении Положения о бюджетном процессе в </w:t>
      </w:r>
      <w:proofErr w:type="spellStart"/>
      <w:r w:rsidRPr="00714023">
        <w:rPr>
          <w:rFonts w:ascii="Times New Roman" w:hAnsi="Times New Roman"/>
          <w:sz w:val="28"/>
          <w:szCs w:val="28"/>
        </w:rPr>
        <w:t>Александрово-Гайском</w:t>
      </w:r>
      <w:proofErr w:type="spellEnd"/>
      <w:r w:rsidRPr="00714023">
        <w:rPr>
          <w:rFonts w:ascii="Times New Roman" w:hAnsi="Times New Roman"/>
          <w:sz w:val="28"/>
          <w:szCs w:val="28"/>
        </w:rPr>
        <w:t xml:space="preserve"> муниципальном районе Саратовской области".</w:t>
      </w:r>
    </w:p>
    <w:p w:rsidR="00AE276B" w:rsidRPr="00714023" w:rsidRDefault="00714023" w:rsidP="00D4053E">
      <w:pPr>
        <w:spacing w:after="0" w:line="240" w:lineRule="auto"/>
        <w:ind w:firstLine="709"/>
        <w:jc w:val="both"/>
        <w:rPr>
          <w:rFonts w:ascii="Times New Roman" w:hAnsi="Times New Roman"/>
          <w:sz w:val="28"/>
          <w:szCs w:val="28"/>
        </w:rPr>
      </w:pPr>
      <w:r>
        <w:rPr>
          <w:rFonts w:ascii="Times New Roman" w:hAnsi="Times New Roman"/>
          <w:sz w:val="28"/>
          <w:szCs w:val="28"/>
        </w:rPr>
        <w:t>3.Решение вступает в силу с 01.01.2021 года</w:t>
      </w:r>
    </w:p>
    <w:p w:rsidR="00AE276B" w:rsidRPr="00714023" w:rsidRDefault="00714023" w:rsidP="00D4053E">
      <w:pPr>
        <w:spacing w:after="0" w:line="240" w:lineRule="auto"/>
        <w:ind w:firstLine="709"/>
        <w:jc w:val="both"/>
        <w:rPr>
          <w:rFonts w:ascii="Times New Roman" w:hAnsi="Times New Roman"/>
          <w:sz w:val="28"/>
          <w:szCs w:val="28"/>
        </w:rPr>
      </w:pPr>
      <w:r>
        <w:rPr>
          <w:rFonts w:ascii="Times New Roman" w:hAnsi="Times New Roman"/>
          <w:sz w:val="28"/>
          <w:szCs w:val="28"/>
        </w:rPr>
        <w:t>4. Решение опубликовать</w:t>
      </w:r>
      <w:r w:rsidR="007A15A2">
        <w:rPr>
          <w:rFonts w:ascii="Times New Roman" w:hAnsi="Times New Roman"/>
          <w:sz w:val="28"/>
          <w:szCs w:val="28"/>
        </w:rPr>
        <w:t>.</w:t>
      </w:r>
    </w:p>
    <w:p w:rsidR="00AE276B" w:rsidRPr="00714023" w:rsidRDefault="00AE276B" w:rsidP="00D4053E">
      <w:pPr>
        <w:spacing w:after="0" w:line="240" w:lineRule="auto"/>
        <w:ind w:firstLine="709"/>
        <w:jc w:val="both"/>
        <w:rPr>
          <w:rFonts w:ascii="Times New Roman" w:hAnsi="Times New Roman"/>
          <w:sz w:val="28"/>
          <w:szCs w:val="28"/>
        </w:rPr>
      </w:pPr>
    </w:p>
    <w:p w:rsidR="00AE276B" w:rsidRPr="00714023" w:rsidRDefault="00AE276B" w:rsidP="00AE276B">
      <w:pPr>
        <w:spacing w:after="0" w:line="240" w:lineRule="auto"/>
        <w:jc w:val="center"/>
        <w:rPr>
          <w:rFonts w:ascii="Times New Roman" w:hAnsi="Times New Roman"/>
          <w:sz w:val="28"/>
          <w:szCs w:val="28"/>
        </w:rPr>
      </w:pPr>
    </w:p>
    <w:p w:rsidR="00AE276B" w:rsidRPr="00714023" w:rsidRDefault="00AE276B" w:rsidP="00AE276B">
      <w:pPr>
        <w:spacing w:after="0" w:line="240" w:lineRule="auto"/>
        <w:jc w:val="center"/>
        <w:rPr>
          <w:rFonts w:ascii="Times New Roman" w:hAnsi="Times New Roman"/>
          <w:sz w:val="28"/>
          <w:szCs w:val="28"/>
        </w:rPr>
      </w:pPr>
    </w:p>
    <w:p w:rsidR="00AE276B" w:rsidRPr="00714023" w:rsidRDefault="00AE276B" w:rsidP="00AE276B">
      <w:pPr>
        <w:spacing w:after="0" w:line="240" w:lineRule="auto"/>
        <w:jc w:val="center"/>
        <w:rPr>
          <w:rFonts w:ascii="Times New Roman" w:hAnsi="Times New Roman"/>
          <w:sz w:val="28"/>
          <w:szCs w:val="28"/>
        </w:rPr>
      </w:pPr>
    </w:p>
    <w:p w:rsidR="00AE276B" w:rsidRPr="00714023" w:rsidRDefault="00AE276B" w:rsidP="00AE276B">
      <w:pPr>
        <w:spacing w:after="0" w:line="240" w:lineRule="auto"/>
        <w:jc w:val="center"/>
        <w:rPr>
          <w:rFonts w:ascii="Times New Roman" w:hAnsi="Times New Roman"/>
          <w:sz w:val="28"/>
          <w:szCs w:val="28"/>
        </w:rPr>
      </w:pPr>
    </w:p>
    <w:p w:rsidR="001E51BC" w:rsidRPr="00714023" w:rsidRDefault="006E1111" w:rsidP="00AE276B">
      <w:pPr>
        <w:spacing w:after="0" w:line="240" w:lineRule="auto"/>
        <w:rPr>
          <w:rFonts w:ascii="Times New Roman" w:hAnsi="Times New Roman"/>
          <w:b/>
          <w:sz w:val="28"/>
          <w:szCs w:val="28"/>
        </w:rPr>
      </w:pPr>
      <w:r w:rsidRPr="00714023">
        <w:rPr>
          <w:rFonts w:ascii="Times New Roman" w:hAnsi="Times New Roman"/>
          <w:b/>
          <w:sz w:val="28"/>
          <w:szCs w:val="28"/>
        </w:rPr>
        <w:t>Глава</w:t>
      </w:r>
      <w:r w:rsidR="001E51BC" w:rsidRPr="00714023">
        <w:rPr>
          <w:rFonts w:ascii="Times New Roman" w:hAnsi="Times New Roman"/>
          <w:b/>
          <w:sz w:val="28"/>
          <w:szCs w:val="28"/>
        </w:rPr>
        <w:t xml:space="preserve"> Александрово-Гайского </w:t>
      </w:r>
    </w:p>
    <w:p w:rsidR="00AE276B" w:rsidRPr="00714023" w:rsidRDefault="006E1111" w:rsidP="00AE276B">
      <w:pPr>
        <w:spacing w:after="0" w:line="240" w:lineRule="auto"/>
        <w:rPr>
          <w:rFonts w:ascii="Times New Roman" w:hAnsi="Times New Roman"/>
          <w:b/>
          <w:sz w:val="28"/>
          <w:szCs w:val="28"/>
        </w:rPr>
      </w:pPr>
      <w:r w:rsidRPr="00714023">
        <w:rPr>
          <w:rFonts w:ascii="Times New Roman" w:hAnsi="Times New Roman"/>
          <w:b/>
          <w:sz w:val="28"/>
          <w:szCs w:val="28"/>
        </w:rPr>
        <w:t xml:space="preserve"> муниципального района                            </w:t>
      </w:r>
      <w:r w:rsidR="001E51BC" w:rsidRPr="00714023">
        <w:rPr>
          <w:rFonts w:ascii="Times New Roman" w:hAnsi="Times New Roman"/>
          <w:b/>
          <w:sz w:val="28"/>
          <w:szCs w:val="28"/>
        </w:rPr>
        <w:t xml:space="preserve">                         </w:t>
      </w:r>
      <w:r w:rsidRPr="00714023">
        <w:rPr>
          <w:rFonts w:ascii="Times New Roman" w:hAnsi="Times New Roman"/>
          <w:b/>
          <w:sz w:val="28"/>
          <w:szCs w:val="28"/>
        </w:rPr>
        <w:t xml:space="preserve">  С.А. </w:t>
      </w:r>
      <w:proofErr w:type="spellStart"/>
      <w:r w:rsidRPr="00714023">
        <w:rPr>
          <w:rFonts w:ascii="Times New Roman" w:hAnsi="Times New Roman"/>
          <w:b/>
          <w:sz w:val="28"/>
          <w:szCs w:val="28"/>
        </w:rPr>
        <w:t>Федечкин</w:t>
      </w:r>
      <w:proofErr w:type="spellEnd"/>
    </w:p>
    <w:p w:rsidR="00D4053E" w:rsidRPr="00714023" w:rsidRDefault="00D4053E" w:rsidP="0079689D">
      <w:pPr>
        <w:autoSpaceDE w:val="0"/>
        <w:autoSpaceDN w:val="0"/>
        <w:adjustRightInd w:val="0"/>
        <w:spacing w:after="0" w:line="240" w:lineRule="auto"/>
        <w:jc w:val="both"/>
        <w:rPr>
          <w:rFonts w:ascii="Times New Roman" w:hAnsi="Times New Roman" w:cs="Times New Roman"/>
          <w:sz w:val="28"/>
          <w:szCs w:val="28"/>
        </w:rPr>
      </w:pPr>
    </w:p>
    <w:p w:rsidR="001E51BC" w:rsidRPr="00714023" w:rsidRDefault="001E51BC" w:rsidP="0079689D">
      <w:pPr>
        <w:autoSpaceDE w:val="0"/>
        <w:autoSpaceDN w:val="0"/>
        <w:adjustRightInd w:val="0"/>
        <w:spacing w:after="0" w:line="240" w:lineRule="auto"/>
        <w:jc w:val="both"/>
        <w:rPr>
          <w:rFonts w:ascii="Times New Roman" w:hAnsi="Times New Roman" w:cs="Times New Roman"/>
          <w:sz w:val="28"/>
          <w:szCs w:val="28"/>
        </w:rPr>
      </w:pPr>
    </w:p>
    <w:p w:rsidR="001E51BC" w:rsidRPr="00714023" w:rsidRDefault="001E51BC" w:rsidP="0079689D">
      <w:pPr>
        <w:autoSpaceDE w:val="0"/>
        <w:autoSpaceDN w:val="0"/>
        <w:adjustRightInd w:val="0"/>
        <w:spacing w:after="0" w:line="240" w:lineRule="auto"/>
        <w:jc w:val="both"/>
        <w:rPr>
          <w:rFonts w:ascii="Times New Roman" w:hAnsi="Times New Roman" w:cs="Times New Roman"/>
          <w:sz w:val="28"/>
          <w:szCs w:val="28"/>
        </w:rPr>
      </w:pPr>
    </w:p>
    <w:p w:rsidR="00AE276B" w:rsidRPr="00714023" w:rsidRDefault="006E1111" w:rsidP="006E1111">
      <w:pPr>
        <w:autoSpaceDE w:val="0"/>
        <w:autoSpaceDN w:val="0"/>
        <w:adjustRightInd w:val="0"/>
        <w:spacing w:after="0" w:line="240" w:lineRule="auto"/>
        <w:jc w:val="right"/>
        <w:rPr>
          <w:rFonts w:ascii="Times New Roman" w:hAnsi="Times New Roman" w:cs="Times New Roman"/>
          <w:b/>
          <w:sz w:val="28"/>
          <w:szCs w:val="28"/>
        </w:rPr>
      </w:pPr>
      <w:r w:rsidRPr="00714023">
        <w:rPr>
          <w:rFonts w:ascii="Times New Roman" w:hAnsi="Times New Roman" w:cs="Times New Roman"/>
          <w:b/>
          <w:sz w:val="28"/>
          <w:szCs w:val="28"/>
        </w:rPr>
        <w:t>Приложение к решению</w:t>
      </w:r>
    </w:p>
    <w:p w:rsidR="006E1111" w:rsidRPr="00714023" w:rsidRDefault="006E1111" w:rsidP="006E1111">
      <w:pPr>
        <w:autoSpaceDE w:val="0"/>
        <w:autoSpaceDN w:val="0"/>
        <w:adjustRightInd w:val="0"/>
        <w:spacing w:after="0" w:line="240" w:lineRule="auto"/>
        <w:jc w:val="right"/>
        <w:rPr>
          <w:rFonts w:ascii="Times New Roman" w:hAnsi="Times New Roman" w:cs="Times New Roman"/>
          <w:b/>
          <w:sz w:val="28"/>
          <w:szCs w:val="28"/>
        </w:rPr>
      </w:pPr>
      <w:r w:rsidRPr="00714023">
        <w:rPr>
          <w:rFonts w:ascii="Times New Roman" w:hAnsi="Times New Roman" w:cs="Times New Roman"/>
          <w:b/>
          <w:sz w:val="28"/>
          <w:szCs w:val="28"/>
        </w:rPr>
        <w:t>Муниципального Собрания</w:t>
      </w:r>
    </w:p>
    <w:p w:rsidR="006E1111" w:rsidRPr="00714023" w:rsidRDefault="00714023" w:rsidP="006E1111">
      <w:pPr>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w:t>
      </w:r>
      <w:r w:rsidR="006C2544">
        <w:rPr>
          <w:rFonts w:ascii="Times New Roman" w:hAnsi="Times New Roman" w:cs="Times New Roman"/>
          <w:b/>
          <w:sz w:val="28"/>
          <w:szCs w:val="28"/>
        </w:rPr>
        <w:t>т «13</w:t>
      </w:r>
      <w:r w:rsidRPr="00714023">
        <w:rPr>
          <w:rFonts w:ascii="Times New Roman" w:hAnsi="Times New Roman" w:cs="Times New Roman"/>
          <w:b/>
          <w:sz w:val="28"/>
          <w:szCs w:val="28"/>
        </w:rPr>
        <w:t>» ноября 2020 года</w:t>
      </w:r>
      <w:r w:rsidR="00A7390D" w:rsidRPr="00714023">
        <w:rPr>
          <w:rFonts w:ascii="Times New Roman" w:hAnsi="Times New Roman" w:cs="Times New Roman"/>
          <w:b/>
          <w:sz w:val="28"/>
          <w:szCs w:val="28"/>
        </w:rPr>
        <w:t xml:space="preserve"> № </w:t>
      </w:r>
      <w:r w:rsidR="006C2544">
        <w:rPr>
          <w:rFonts w:ascii="Times New Roman" w:hAnsi="Times New Roman" w:cs="Times New Roman"/>
          <w:b/>
          <w:sz w:val="28"/>
          <w:szCs w:val="28"/>
        </w:rPr>
        <w:t xml:space="preserve"> 235</w:t>
      </w:r>
    </w:p>
    <w:p w:rsidR="00AE276B" w:rsidRPr="00714023" w:rsidRDefault="00AE276B" w:rsidP="0079689D">
      <w:pPr>
        <w:autoSpaceDE w:val="0"/>
        <w:autoSpaceDN w:val="0"/>
        <w:adjustRightInd w:val="0"/>
        <w:spacing w:after="0" w:line="240" w:lineRule="auto"/>
        <w:jc w:val="both"/>
        <w:rPr>
          <w:rFonts w:ascii="Times New Roman" w:hAnsi="Times New Roman" w:cs="Times New Roman"/>
          <w:b/>
          <w:sz w:val="28"/>
          <w:szCs w:val="28"/>
        </w:rPr>
      </w:pPr>
    </w:p>
    <w:p w:rsidR="00AE276B" w:rsidRPr="00714023" w:rsidRDefault="00AE276B" w:rsidP="0079689D">
      <w:pPr>
        <w:autoSpaceDE w:val="0"/>
        <w:autoSpaceDN w:val="0"/>
        <w:adjustRightInd w:val="0"/>
        <w:spacing w:after="0" w:line="240" w:lineRule="auto"/>
        <w:jc w:val="both"/>
        <w:rPr>
          <w:rFonts w:ascii="Times New Roman" w:hAnsi="Times New Roman" w:cs="Times New Roman"/>
          <w:sz w:val="28"/>
          <w:szCs w:val="28"/>
        </w:rPr>
      </w:pPr>
    </w:p>
    <w:p w:rsidR="00714023" w:rsidRDefault="00714023" w:rsidP="00714023">
      <w:pPr>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6E1111" w:rsidRPr="00714023" w:rsidRDefault="00714023" w:rsidP="00714023">
      <w:pPr>
        <w:spacing w:after="0" w:line="240" w:lineRule="auto"/>
        <w:jc w:val="center"/>
        <w:rPr>
          <w:rFonts w:ascii="Times New Roman" w:hAnsi="Times New Roman"/>
          <w:b/>
          <w:sz w:val="28"/>
          <w:szCs w:val="28"/>
        </w:rPr>
      </w:pPr>
      <w:r w:rsidRPr="00714023">
        <w:rPr>
          <w:rFonts w:ascii="Times New Roman" w:hAnsi="Times New Roman"/>
          <w:b/>
          <w:sz w:val="28"/>
          <w:szCs w:val="28"/>
        </w:rPr>
        <w:t xml:space="preserve"> </w:t>
      </w:r>
      <w:r>
        <w:rPr>
          <w:rFonts w:ascii="Times New Roman" w:hAnsi="Times New Roman"/>
          <w:b/>
          <w:sz w:val="28"/>
          <w:szCs w:val="28"/>
        </w:rPr>
        <w:t xml:space="preserve">«О Бюджетном </w:t>
      </w:r>
      <w:r w:rsidR="006E1111" w:rsidRPr="00714023">
        <w:rPr>
          <w:rFonts w:ascii="Times New Roman" w:hAnsi="Times New Roman"/>
          <w:b/>
          <w:sz w:val="28"/>
          <w:szCs w:val="28"/>
        </w:rPr>
        <w:t>процессе в</w:t>
      </w:r>
      <w:r>
        <w:rPr>
          <w:rFonts w:ascii="Times New Roman" w:hAnsi="Times New Roman"/>
          <w:b/>
          <w:sz w:val="28"/>
          <w:szCs w:val="28"/>
        </w:rPr>
        <w:t xml:space="preserve"> </w:t>
      </w:r>
      <w:proofErr w:type="spellStart"/>
      <w:r w:rsidR="006E1111" w:rsidRPr="00714023">
        <w:rPr>
          <w:rFonts w:ascii="Times New Roman" w:hAnsi="Times New Roman"/>
          <w:b/>
          <w:sz w:val="28"/>
          <w:szCs w:val="28"/>
        </w:rPr>
        <w:t>Александрово-Гайском</w:t>
      </w:r>
      <w:proofErr w:type="spellEnd"/>
      <w:r w:rsidR="006E1111" w:rsidRPr="00714023">
        <w:rPr>
          <w:rFonts w:ascii="Times New Roman" w:hAnsi="Times New Roman"/>
          <w:b/>
          <w:sz w:val="28"/>
          <w:szCs w:val="28"/>
        </w:rPr>
        <w:t xml:space="preserve"> муниципальном районе</w:t>
      </w:r>
      <w:r>
        <w:rPr>
          <w:rFonts w:ascii="Times New Roman" w:hAnsi="Times New Roman"/>
          <w:b/>
          <w:sz w:val="28"/>
          <w:szCs w:val="28"/>
        </w:rPr>
        <w:t xml:space="preserve"> </w:t>
      </w:r>
      <w:r w:rsidR="006E1111" w:rsidRPr="00714023">
        <w:rPr>
          <w:rFonts w:ascii="Times New Roman" w:hAnsi="Times New Roman"/>
          <w:b/>
          <w:sz w:val="28"/>
          <w:szCs w:val="28"/>
        </w:rPr>
        <w:t>Саратовской области»</w:t>
      </w:r>
    </w:p>
    <w:p w:rsidR="00AE276B" w:rsidRPr="00714023" w:rsidRDefault="00AE276B"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79689D">
      <w:pPr>
        <w:autoSpaceDE w:val="0"/>
        <w:autoSpaceDN w:val="0"/>
        <w:adjustRightInd w:val="0"/>
        <w:spacing w:after="0" w:line="240" w:lineRule="auto"/>
        <w:jc w:val="center"/>
        <w:outlineLvl w:val="0"/>
        <w:rPr>
          <w:rFonts w:ascii="Times New Roman" w:hAnsi="Times New Roman" w:cs="Times New Roman"/>
          <w:b/>
          <w:bCs/>
          <w:sz w:val="28"/>
          <w:szCs w:val="28"/>
        </w:rPr>
      </w:pPr>
      <w:r w:rsidRPr="00714023">
        <w:rPr>
          <w:rFonts w:ascii="Times New Roman" w:hAnsi="Times New Roman" w:cs="Times New Roman"/>
          <w:b/>
          <w:bCs/>
          <w:sz w:val="28"/>
          <w:szCs w:val="28"/>
        </w:rPr>
        <w:t>Глава 1. ОБЩИЕ ПОЛОЖЕНИЯ</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D4053E">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Статья 1. Правоотношения, регулируемые настоящим  решением</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К бюджетным правоотношениям, регулируемым настоящим решением, относятся отношения, возникающие между субъектами бюджетных правоотношений в процессе:</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1</w:t>
      </w:r>
      <w:r w:rsidR="00815BE5" w:rsidRPr="00714023">
        <w:rPr>
          <w:rFonts w:ascii="Times New Roman" w:hAnsi="Times New Roman" w:cs="Times New Roman"/>
          <w:sz w:val="28"/>
          <w:szCs w:val="28"/>
        </w:rPr>
        <w:t>.</w:t>
      </w:r>
      <w:r w:rsidRPr="00714023">
        <w:rPr>
          <w:rFonts w:ascii="Times New Roman" w:hAnsi="Times New Roman" w:cs="Times New Roman"/>
          <w:sz w:val="28"/>
          <w:szCs w:val="28"/>
        </w:rPr>
        <w:t xml:space="preserve"> составления и рассмотрения проектов  районного бюджета;</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2</w:t>
      </w:r>
      <w:r w:rsidR="00815BE5" w:rsidRPr="00714023">
        <w:rPr>
          <w:rFonts w:ascii="Times New Roman" w:hAnsi="Times New Roman" w:cs="Times New Roman"/>
          <w:sz w:val="28"/>
          <w:szCs w:val="28"/>
        </w:rPr>
        <w:t>.</w:t>
      </w:r>
      <w:r w:rsidRPr="00714023">
        <w:rPr>
          <w:rFonts w:ascii="Times New Roman" w:hAnsi="Times New Roman" w:cs="Times New Roman"/>
          <w:sz w:val="28"/>
          <w:szCs w:val="28"/>
        </w:rPr>
        <w:t xml:space="preserve"> утверждения и исполнения  районного бюджета, осуществления бюджетного учета, составления, рассмотрения и утверждения бюджетной отчетности.</w:t>
      </w:r>
    </w:p>
    <w:p w:rsidR="00815BE5" w:rsidRPr="00714023" w:rsidRDefault="00815BE5"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3. муниципальный финансовый </w:t>
      </w:r>
      <w:proofErr w:type="gramStart"/>
      <w:r w:rsidRPr="00714023">
        <w:rPr>
          <w:rFonts w:ascii="Times New Roman" w:hAnsi="Times New Roman" w:cs="Times New Roman"/>
          <w:sz w:val="28"/>
          <w:szCs w:val="28"/>
        </w:rPr>
        <w:t>контроль за</w:t>
      </w:r>
      <w:proofErr w:type="gramEnd"/>
      <w:r w:rsidRPr="00714023">
        <w:rPr>
          <w:rFonts w:ascii="Times New Roman" w:hAnsi="Times New Roman" w:cs="Times New Roman"/>
          <w:sz w:val="28"/>
          <w:szCs w:val="28"/>
        </w:rPr>
        <w:t xml:space="preserve"> исполнением районного бюджета.</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79689D">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Статья 2. Регулирование бюджетных отношений по вопросам, отнесенным к компетенции  района:</w:t>
      </w:r>
    </w:p>
    <w:p w:rsidR="0079689D" w:rsidRPr="00714023" w:rsidRDefault="00E60A0C" w:rsidP="00D4053E">
      <w:pPr>
        <w:autoSpaceDE w:val="0"/>
        <w:autoSpaceDN w:val="0"/>
        <w:adjustRightInd w:val="0"/>
        <w:spacing w:after="0" w:line="240" w:lineRule="auto"/>
        <w:ind w:firstLine="539"/>
        <w:jc w:val="both"/>
        <w:rPr>
          <w:rFonts w:ascii="Times New Roman" w:hAnsi="Times New Roman" w:cs="Times New Roman"/>
          <w:b/>
          <w:sz w:val="28"/>
          <w:szCs w:val="28"/>
        </w:rPr>
      </w:pPr>
      <w:r w:rsidRPr="00714023">
        <w:rPr>
          <w:rFonts w:ascii="Times New Roman" w:hAnsi="Times New Roman" w:cs="Times New Roman"/>
          <w:sz w:val="28"/>
          <w:szCs w:val="28"/>
        </w:rPr>
        <w:t>2</w:t>
      </w:r>
      <w:r w:rsidR="00815BE5" w:rsidRPr="00714023">
        <w:rPr>
          <w:rFonts w:ascii="Times New Roman" w:hAnsi="Times New Roman" w:cs="Times New Roman"/>
          <w:sz w:val="28"/>
          <w:szCs w:val="28"/>
        </w:rPr>
        <w:t>.1. Н</w:t>
      </w:r>
      <w:r w:rsidR="0079689D" w:rsidRPr="00714023">
        <w:rPr>
          <w:rFonts w:ascii="Times New Roman" w:hAnsi="Times New Roman" w:cs="Times New Roman"/>
          <w:sz w:val="28"/>
          <w:szCs w:val="28"/>
        </w:rPr>
        <w:t>астоящим  решением устанавливается порядок</w:t>
      </w:r>
      <w:r w:rsidR="0079689D" w:rsidRPr="00714023">
        <w:rPr>
          <w:rFonts w:ascii="Times New Roman" w:hAnsi="Times New Roman" w:cs="Times New Roman"/>
          <w:b/>
          <w:sz w:val="28"/>
          <w:szCs w:val="28"/>
        </w:rPr>
        <w:t>:</w:t>
      </w:r>
    </w:p>
    <w:p w:rsidR="0079689D" w:rsidRPr="00714023" w:rsidRDefault="00E60A0C"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составления и рассмотрения проектов  районного бюджета;</w:t>
      </w:r>
    </w:p>
    <w:p w:rsidR="0079689D" w:rsidRPr="00714023" w:rsidRDefault="00E60A0C"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утверждения, исполнения и осуществления </w:t>
      </w:r>
      <w:proofErr w:type="gramStart"/>
      <w:r w:rsidR="0079689D" w:rsidRPr="00714023">
        <w:rPr>
          <w:rFonts w:ascii="Times New Roman" w:hAnsi="Times New Roman" w:cs="Times New Roman"/>
          <w:sz w:val="28"/>
          <w:szCs w:val="28"/>
        </w:rPr>
        <w:t>контроля за</w:t>
      </w:r>
      <w:proofErr w:type="gramEnd"/>
      <w:r w:rsidR="0079689D" w:rsidRPr="00714023">
        <w:rPr>
          <w:rFonts w:ascii="Times New Roman" w:hAnsi="Times New Roman" w:cs="Times New Roman"/>
          <w:sz w:val="28"/>
          <w:szCs w:val="28"/>
        </w:rPr>
        <w:t xml:space="preserve"> исполнением  районного бюджета;</w:t>
      </w:r>
    </w:p>
    <w:p w:rsidR="0079689D" w:rsidRPr="00714023" w:rsidRDefault="00E60A0C"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 </w:t>
      </w:r>
      <w:r w:rsidR="0079689D" w:rsidRPr="00714023">
        <w:rPr>
          <w:rFonts w:ascii="Times New Roman" w:hAnsi="Times New Roman" w:cs="Times New Roman"/>
          <w:sz w:val="28"/>
          <w:szCs w:val="28"/>
        </w:rPr>
        <w:t xml:space="preserve"> утверждения отчетов об исполнении  районного </w:t>
      </w:r>
      <w:r w:rsidR="00D4053E" w:rsidRPr="00714023">
        <w:rPr>
          <w:rFonts w:ascii="Times New Roman" w:hAnsi="Times New Roman" w:cs="Times New Roman"/>
          <w:sz w:val="28"/>
          <w:szCs w:val="28"/>
        </w:rPr>
        <w:t>бюджета;</w:t>
      </w:r>
    </w:p>
    <w:p w:rsidR="00815BE5" w:rsidRPr="00714023" w:rsidRDefault="00E60A0C"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815BE5" w:rsidRPr="00714023">
        <w:rPr>
          <w:rFonts w:ascii="Times New Roman" w:hAnsi="Times New Roman" w:cs="Times New Roman"/>
          <w:sz w:val="28"/>
          <w:szCs w:val="28"/>
        </w:rPr>
        <w:t xml:space="preserve">. </w:t>
      </w:r>
      <w:proofErr w:type="gramStart"/>
      <w:r w:rsidR="00815BE5" w:rsidRPr="00714023">
        <w:rPr>
          <w:rFonts w:ascii="Times New Roman" w:hAnsi="Times New Roman" w:cs="Times New Roman"/>
          <w:sz w:val="28"/>
          <w:szCs w:val="28"/>
        </w:rPr>
        <w:t>контроль за</w:t>
      </w:r>
      <w:proofErr w:type="gramEnd"/>
      <w:r w:rsidR="00815BE5" w:rsidRPr="00714023">
        <w:rPr>
          <w:rFonts w:ascii="Times New Roman" w:hAnsi="Times New Roman" w:cs="Times New Roman"/>
          <w:sz w:val="28"/>
          <w:szCs w:val="28"/>
        </w:rPr>
        <w:t xml:space="preserve"> исполнением районного бюджета</w:t>
      </w:r>
      <w:r w:rsidR="00D4053E" w:rsidRPr="00714023">
        <w:rPr>
          <w:rFonts w:ascii="Times New Roman" w:hAnsi="Times New Roman" w:cs="Times New Roman"/>
          <w:sz w:val="28"/>
          <w:szCs w:val="28"/>
        </w:rPr>
        <w:t>.</w:t>
      </w:r>
    </w:p>
    <w:p w:rsidR="00D4053E" w:rsidRPr="00714023" w:rsidRDefault="00E60A0C" w:rsidP="00D4053E">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2.2. Проек</w:t>
      </w:r>
      <w:r w:rsidR="00D4053E" w:rsidRPr="00714023">
        <w:rPr>
          <w:rFonts w:ascii="Times New Roman" w:hAnsi="Times New Roman" w:cs="Times New Roman"/>
          <w:sz w:val="28"/>
          <w:szCs w:val="28"/>
        </w:rPr>
        <w:t xml:space="preserve">т бюджета муниципального района </w:t>
      </w:r>
      <w:r w:rsidRPr="00714023">
        <w:rPr>
          <w:rFonts w:ascii="Times New Roman" w:hAnsi="Times New Roman" w:cs="Times New Roman"/>
          <w:sz w:val="28"/>
          <w:szCs w:val="28"/>
        </w:rPr>
        <w:t>составляется и утверждается сроком на  три года – очередной финансовый год и плановый период.</w:t>
      </w:r>
      <w:r w:rsidR="00D4053E" w:rsidRPr="00714023">
        <w:rPr>
          <w:rFonts w:ascii="Times New Roman" w:hAnsi="Times New Roman" w:cs="Times New Roman"/>
          <w:sz w:val="28"/>
          <w:szCs w:val="28"/>
        </w:rPr>
        <w:t xml:space="preserve"> </w:t>
      </w:r>
    </w:p>
    <w:p w:rsidR="00E60A0C" w:rsidRPr="00714023" w:rsidRDefault="00D4053E" w:rsidP="00D4053E">
      <w:pPr>
        <w:spacing w:after="0" w:line="240" w:lineRule="auto"/>
        <w:ind w:firstLine="539"/>
        <w:jc w:val="both"/>
        <w:rPr>
          <w:rFonts w:ascii="Times New Roman" w:hAnsi="Times New Roman" w:cs="Times New Roman"/>
          <w:sz w:val="28"/>
          <w:szCs w:val="28"/>
        </w:rPr>
      </w:pPr>
      <w:r w:rsidRPr="00714023">
        <w:rPr>
          <w:sz w:val="28"/>
          <w:szCs w:val="28"/>
        </w:rPr>
        <w:t> </w:t>
      </w:r>
      <w:r w:rsidRPr="00714023">
        <w:rPr>
          <w:rFonts w:ascii="Times New Roman" w:hAnsi="Times New Roman" w:cs="Times New Roman"/>
          <w:sz w:val="28"/>
          <w:szCs w:val="28"/>
        </w:rPr>
        <w:t>Проект решения о</w:t>
      </w:r>
      <w:r w:rsidR="00174A27" w:rsidRPr="00714023">
        <w:rPr>
          <w:rFonts w:ascii="Times New Roman" w:hAnsi="Times New Roman" w:cs="Times New Roman"/>
          <w:sz w:val="28"/>
          <w:szCs w:val="28"/>
        </w:rPr>
        <w:t xml:space="preserve"> бюджете муниципального района </w:t>
      </w:r>
      <w:r w:rsidRPr="00714023">
        <w:rPr>
          <w:rFonts w:ascii="Times New Roman" w:hAnsi="Times New Roman" w:cs="Times New Roman"/>
          <w:sz w:val="28"/>
          <w:szCs w:val="28"/>
        </w:rPr>
        <w:t>должен содержать:</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b/>
          <w:sz w:val="28"/>
          <w:szCs w:val="28"/>
        </w:rPr>
        <w:t xml:space="preserve"> основные</w:t>
      </w:r>
      <w:r w:rsidRPr="00714023">
        <w:rPr>
          <w:rFonts w:ascii="Times New Roman" w:hAnsi="Times New Roman" w:cs="Times New Roman"/>
          <w:sz w:val="28"/>
          <w:szCs w:val="28"/>
        </w:rPr>
        <w:t xml:space="preserve"> характеристики </w:t>
      </w:r>
      <w:r w:rsidR="006673DE"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 к которым относятся общий объем доходов, общий объем расходов, дефицит (</w:t>
      </w:r>
      <w:proofErr w:type="spellStart"/>
      <w:r w:rsidRPr="00714023">
        <w:rPr>
          <w:rFonts w:ascii="Times New Roman" w:hAnsi="Times New Roman" w:cs="Times New Roman"/>
          <w:sz w:val="28"/>
          <w:szCs w:val="28"/>
        </w:rPr>
        <w:t>профицит</w:t>
      </w:r>
      <w:proofErr w:type="spellEnd"/>
      <w:r w:rsidRPr="00714023">
        <w:rPr>
          <w:rFonts w:ascii="Times New Roman" w:hAnsi="Times New Roman" w:cs="Times New Roman"/>
          <w:sz w:val="28"/>
          <w:szCs w:val="28"/>
        </w:rPr>
        <w:t>);</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Pr="00714023">
        <w:rPr>
          <w:rFonts w:ascii="Times New Roman" w:hAnsi="Times New Roman" w:cs="Times New Roman"/>
          <w:b/>
          <w:sz w:val="28"/>
          <w:szCs w:val="28"/>
        </w:rPr>
        <w:t>перечень</w:t>
      </w:r>
      <w:r w:rsidRPr="00714023">
        <w:rPr>
          <w:rFonts w:ascii="Times New Roman" w:hAnsi="Times New Roman" w:cs="Times New Roman"/>
          <w:sz w:val="28"/>
          <w:szCs w:val="28"/>
        </w:rPr>
        <w:t xml:space="preserve"> и коды главных администраторов доходов </w:t>
      </w:r>
      <w:r w:rsidR="006673DE"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закрепляемые за ними виды (подвиды) доходов бюджета;</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Pr="00714023">
        <w:rPr>
          <w:rFonts w:ascii="Times New Roman" w:hAnsi="Times New Roman" w:cs="Times New Roman"/>
          <w:b/>
          <w:sz w:val="28"/>
          <w:szCs w:val="28"/>
        </w:rPr>
        <w:t>перечень</w:t>
      </w:r>
      <w:r w:rsidRPr="00714023">
        <w:rPr>
          <w:rFonts w:ascii="Times New Roman" w:hAnsi="Times New Roman" w:cs="Times New Roman"/>
          <w:sz w:val="28"/>
          <w:szCs w:val="28"/>
        </w:rPr>
        <w:t xml:space="preserve"> и коды главных администраторов доходов местных бюджетов, </w:t>
      </w:r>
      <w:proofErr w:type="spellStart"/>
      <w:r w:rsidRPr="00714023">
        <w:rPr>
          <w:rFonts w:ascii="Times New Roman" w:hAnsi="Times New Roman" w:cs="Times New Roman"/>
          <w:sz w:val="28"/>
          <w:szCs w:val="28"/>
        </w:rPr>
        <w:t>администрируемых</w:t>
      </w:r>
      <w:proofErr w:type="spellEnd"/>
      <w:r w:rsidRPr="00714023">
        <w:rPr>
          <w:rFonts w:ascii="Times New Roman" w:hAnsi="Times New Roman" w:cs="Times New Roman"/>
          <w:sz w:val="28"/>
          <w:szCs w:val="28"/>
        </w:rPr>
        <w:t xml:space="preserve"> органами </w:t>
      </w:r>
      <w:r w:rsidR="00F512B0" w:rsidRPr="00714023">
        <w:rPr>
          <w:rFonts w:ascii="Times New Roman" w:hAnsi="Times New Roman" w:cs="Times New Roman"/>
          <w:sz w:val="28"/>
          <w:szCs w:val="28"/>
        </w:rPr>
        <w:t xml:space="preserve"> местного самоуправления района</w:t>
      </w:r>
      <w:r w:rsidRPr="00714023">
        <w:rPr>
          <w:rFonts w:ascii="Times New Roman" w:hAnsi="Times New Roman" w:cs="Times New Roman"/>
          <w:sz w:val="28"/>
          <w:szCs w:val="28"/>
        </w:rPr>
        <w:t>, закрепленные за ними виды (подвиды) доходов бюджетов;</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b/>
          <w:sz w:val="28"/>
          <w:szCs w:val="28"/>
        </w:rPr>
        <w:t xml:space="preserve"> перечень</w:t>
      </w:r>
      <w:r w:rsidRPr="00714023">
        <w:rPr>
          <w:rFonts w:ascii="Times New Roman" w:hAnsi="Times New Roman" w:cs="Times New Roman"/>
          <w:sz w:val="28"/>
          <w:szCs w:val="28"/>
        </w:rPr>
        <w:t xml:space="preserve"> главных распорядителей средств </w:t>
      </w:r>
      <w:r w:rsidR="00F512B0"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бюджета и распределение бюджетных ассигнований по разделам, подразделам, целевым статьям, группам и подгруппам </w:t>
      </w:r>
      <w:proofErr w:type="gramStart"/>
      <w:r w:rsidRPr="00714023">
        <w:rPr>
          <w:rFonts w:ascii="Times New Roman" w:hAnsi="Times New Roman" w:cs="Times New Roman"/>
          <w:sz w:val="28"/>
          <w:szCs w:val="28"/>
        </w:rPr>
        <w:t xml:space="preserve">видов расходов классификации расходов </w:t>
      </w:r>
      <w:r w:rsidRPr="00714023">
        <w:rPr>
          <w:rFonts w:ascii="Times New Roman" w:hAnsi="Times New Roman" w:cs="Times New Roman"/>
          <w:sz w:val="28"/>
          <w:szCs w:val="28"/>
        </w:rPr>
        <w:lastRenderedPageBreak/>
        <w:t>бюджета</w:t>
      </w:r>
      <w:proofErr w:type="gramEnd"/>
      <w:r w:rsidRPr="00714023">
        <w:rPr>
          <w:rFonts w:ascii="Times New Roman" w:hAnsi="Times New Roman" w:cs="Times New Roman"/>
          <w:sz w:val="28"/>
          <w:szCs w:val="28"/>
        </w:rPr>
        <w:t xml:space="preserve"> в составе ведомственной структуры расходов </w:t>
      </w:r>
      <w:r w:rsidR="00F512B0"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 на очередной финансовый год и плановый период;</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распределение бюджетных ассигнований </w:t>
      </w:r>
      <w:r w:rsidR="00F512B0"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 по разделам, подразделам, целевым статьям (</w:t>
      </w:r>
      <w:r w:rsidR="00F512B0" w:rsidRPr="00714023">
        <w:rPr>
          <w:rFonts w:ascii="Times New Roman" w:hAnsi="Times New Roman" w:cs="Times New Roman"/>
          <w:sz w:val="28"/>
          <w:szCs w:val="28"/>
        </w:rPr>
        <w:t xml:space="preserve">муниципальным </w:t>
      </w:r>
      <w:r w:rsidRPr="00714023">
        <w:rPr>
          <w:rFonts w:ascii="Times New Roman" w:hAnsi="Times New Roman" w:cs="Times New Roman"/>
          <w:sz w:val="28"/>
          <w:szCs w:val="28"/>
        </w:rPr>
        <w:t xml:space="preserve">программам </w:t>
      </w:r>
      <w:r w:rsidR="00F512B0" w:rsidRPr="00714023">
        <w:rPr>
          <w:rFonts w:ascii="Times New Roman" w:hAnsi="Times New Roman" w:cs="Times New Roman"/>
          <w:sz w:val="28"/>
          <w:szCs w:val="28"/>
        </w:rPr>
        <w:t xml:space="preserve">района </w:t>
      </w:r>
      <w:r w:rsidRPr="00714023">
        <w:rPr>
          <w:rFonts w:ascii="Times New Roman" w:hAnsi="Times New Roman" w:cs="Times New Roman"/>
          <w:sz w:val="28"/>
          <w:szCs w:val="28"/>
        </w:rPr>
        <w:t xml:space="preserve">и </w:t>
      </w:r>
      <w:proofErr w:type="spellStart"/>
      <w:r w:rsidRPr="00714023">
        <w:rPr>
          <w:rFonts w:ascii="Times New Roman" w:hAnsi="Times New Roman" w:cs="Times New Roman"/>
          <w:sz w:val="28"/>
          <w:szCs w:val="28"/>
        </w:rPr>
        <w:t>непрограммным</w:t>
      </w:r>
      <w:proofErr w:type="spellEnd"/>
      <w:r w:rsidRPr="00714023">
        <w:rPr>
          <w:rFonts w:ascii="Times New Roman" w:hAnsi="Times New Roman" w:cs="Times New Roman"/>
          <w:sz w:val="28"/>
          <w:szCs w:val="28"/>
        </w:rPr>
        <w:t xml:space="preserve"> направлениям деятельности), группам и подгруппам видов расходов бюджета на очередной финансовый год и плановый период;</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распределение бюджетных ассигнований </w:t>
      </w:r>
      <w:r w:rsidR="00F512B0"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 по целевым статьям (</w:t>
      </w:r>
      <w:r w:rsidR="00F512B0" w:rsidRPr="00714023">
        <w:rPr>
          <w:rFonts w:ascii="Times New Roman" w:hAnsi="Times New Roman" w:cs="Times New Roman"/>
          <w:sz w:val="28"/>
          <w:szCs w:val="28"/>
        </w:rPr>
        <w:t xml:space="preserve">муниципальным </w:t>
      </w:r>
      <w:r w:rsidRPr="00714023">
        <w:rPr>
          <w:rFonts w:ascii="Times New Roman" w:hAnsi="Times New Roman" w:cs="Times New Roman"/>
          <w:sz w:val="28"/>
          <w:szCs w:val="28"/>
        </w:rPr>
        <w:t xml:space="preserve">программам </w:t>
      </w:r>
      <w:r w:rsidR="00F512B0" w:rsidRPr="00714023">
        <w:rPr>
          <w:rFonts w:ascii="Times New Roman" w:hAnsi="Times New Roman" w:cs="Times New Roman"/>
          <w:sz w:val="28"/>
          <w:szCs w:val="28"/>
        </w:rPr>
        <w:t xml:space="preserve">района </w:t>
      </w:r>
      <w:r w:rsidRPr="00714023">
        <w:rPr>
          <w:rFonts w:ascii="Times New Roman" w:hAnsi="Times New Roman" w:cs="Times New Roman"/>
          <w:sz w:val="28"/>
          <w:szCs w:val="28"/>
        </w:rPr>
        <w:t xml:space="preserve">и </w:t>
      </w:r>
      <w:proofErr w:type="spellStart"/>
      <w:r w:rsidRPr="00714023">
        <w:rPr>
          <w:rFonts w:ascii="Times New Roman" w:hAnsi="Times New Roman" w:cs="Times New Roman"/>
          <w:sz w:val="28"/>
          <w:szCs w:val="28"/>
        </w:rPr>
        <w:t>непрограммным</w:t>
      </w:r>
      <w:proofErr w:type="spellEnd"/>
      <w:r w:rsidRPr="00714023">
        <w:rPr>
          <w:rFonts w:ascii="Times New Roman" w:hAnsi="Times New Roman" w:cs="Times New Roman"/>
          <w:sz w:val="28"/>
          <w:szCs w:val="28"/>
        </w:rPr>
        <w:t xml:space="preserve"> направлениям деятельности), группам и подгруппам </w:t>
      </w:r>
      <w:proofErr w:type="gramStart"/>
      <w:r w:rsidRPr="00714023">
        <w:rPr>
          <w:rFonts w:ascii="Times New Roman" w:hAnsi="Times New Roman" w:cs="Times New Roman"/>
          <w:sz w:val="28"/>
          <w:szCs w:val="28"/>
        </w:rPr>
        <w:t xml:space="preserve">видов расходов классификации расходов </w:t>
      </w:r>
      <w:r w:rsidR="00F512B0"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 бюджета</w:t>
      </w:r>
      <w:proofErr w:type="gramEnd"/>
      <w:r w:rsidRPr="00714023">
        <w:rPr>
          <w:rFonts w:ascii="Times New Roman" w:hAnsi="Times New Roman" w:cs="Times New Roman"/>
          <w:sz w:val="28"/>
          <w:szCs w:val="28"/>
        </w:rPr>
        <w:t xml:space="preserve"> на очередной финансовый год и плановый период;</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общий объем бюджетных ассигнований, направляемых на исполнение публичных нормативных обязательств;</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распределение по видам и муниципальным образованиям межбюджетных трансфертов, предоставляемых бюджетам</w:t>
      </w:r>
      <w:r w:rsidR="00F512B0" w:rsidRPr="00714023">
        <w:rPr>
          <w:rFonts w:ascii="Times New Roman" w:hAnsi="Times New Roman" w:cs="Times New Roman"/>
          <w:sz w:val="28"/>
          <w:szCs w:val="28"/>
        </w:rPr>
        <w:t xml:space="preserve"> поселений</w:t>
      </w:r>
      <w:r w:rsidRPr="00714023">
        <w:rPr>
          <w:rFonts w:ascii="Times New Roman" w:hAnsi="Times New Roman" w:cs="Times New Roman"/>
          <w:sz w:val="28"/>
          <w:szCs w:val="28"/>
        </w:rPr>
        <w:t xml:space="preserve"> в очередном финансовом году и плановом периоде;</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b/>
          <w:sz w:val="28"/>
          <w:szCs w:val="28"/>
        </w:rPr>
        <w:t xml:space="preserve"> объемы</w:t>
      </w:r>
      <w:r w:rsidRPr="00714023">
        <w:rPr>
          <w:rFonts w:ascii="Times New Roman" w:hAnsi="Times New Roman" w:cs="Times New Roman"/>
          <w:sz w:val="28"/>
          <w:szCs w:val="28"/>
        </w:rPr>
        <w:t xml:space="preserve"> бюджетных ассигнований на реализацию </w:t>
      </w:r>
      <w:r w:rsidR="00F512B0" w:rsidRPr="00714023">
        <w:rPr>
          <w:rFonts w:ascii="Times New Roman" w:hAnsi="Times New Roman" w:cs="Times New Roman"/>
          <w:sz w:val="28"/>
          <w:szCs w:val="28"/>
        </w:rPr>
        <w:t xml:space="preserve">районной </w:t>
      </w:r>
      <w:r w:rsidRPr="00714023">
        <w:rPr>
          <w:rFonts w:ascii="Times New Roman" w:hAnsi="Times New Roman" w:cs="Times New Roman"/>
          <w:sz w:val="28"/>
          <w:szCs w:val="28"/>
        </w:rPr>
        <w:t>адресной инвестиционной программы;</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Pr="00714023">
        <w:rPr>
          <w:rFonts w:ascii="Times New Roman" w:hAnsi="Times New Roman" w:cs="Times New Roman"/>
          <w:b/>
          <w:sz w:val="28"/>
          <w:szCs w:val="28"/>
        </w:rPr>
        <w:t xml:space="preserve">объем </w:t>
      </w:r>
      <w:r w:rsidRPr="00714023">
        <w:rPr>
          <w:rFonts w:ascii="Times New Roman" w:hAnsi="Times New Roman" w:cs="Times New Roman"/>
          <w:sz w:val="28"/>
          <w:szCs w:val="28"/>
        </w:rPr>
        <w:t xml:space="preserve">бюджетных ассигнований </w:t>
      </w:r>
      <w:r w:rsidR="00F512B0"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дорожного фонда;</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Pr="00714023">
        <w:rPr>
          <w:rFonts w:ascii="Times New Roman" w:hAnsi="Times New Roman" w:cs="Times New Roman"/>
          <w:b/>
          <w:sz w:val="28"/>
          <w:szCs w:val="28"/>
        </w:rPr>
        <w:t xml:space="preserve">размер </w:t>
      </w:r>
      <w:r w:rsidRPr="00714023">
        <w:rPr>
          <w:rFonts w:ascii="Times New Roman" w:hAnsi="Times New Roman" w:cs="Times New Roman"/>
          <w:sz w:val="28"/>
          <w:szCs w:val="28"/>
        </w:rPr>
        <w:t>резервного фонда</w:t>
      </w:r>
      <w:r w:rsidR="00F512B0" w:rsidRPr="00714023">
        <w:rPr>
          <w:rFonts w:ascii="Times New Roman" w:hAnsi="Times New Roman" w:cs="Times New Roman"/>
          <w:sz w:val="28"/>
          <w:szCs w:val="28"/>
        </w:rPr>
        <w:t xml:space="preserve"> администрации муниципального района</w:t>
      </w:r>
      <w:r w:rsidRPr="00714023">
        <w:rPr>
          <w:rFonts w:ascii="Times New Roman" w:hAnsi="Times New Roman" w:cs="Times New Roman"/>
          <w:sz w:val="28"/>
          <w:szCs w:val="28"/>
        </w:rPr>
        <w:t>;</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b/>
          <w:sz w:val="28"/>
          <w:szCs w:val="28"/>
        </w:rPr>
        <w:t xml:space="preserve">случаи </w:t>
      </w:r>
      <w:r w:rsidRPr="00714023">
        <w:rPr>
          <w:rFonts w:ascii="Times New Roman" w:hAnsi="Times New Roman" w:cs="Times New Roman"/>
          <w:sz w:val="28"/>
          <w:szCs w:val="28"/>
        </w:rPr>
        <w:t xml:space="preserve">и порядок предоставления субсидий юридическим лицам (за исключением субсидий </w:t>
      </w:r>
      <w:r w:rsidR="001B0E3E" w:rsidRPr="00714023">
        <w:rPr>
          <w:rFonts w:ascii="Times New Roman" w:hAnsi="Times New Roman" w:cs="Times New Roman"/>
          <w:sz w:val="28"/>
          <w:szCs w:val="28"/>
        </w:rPr>
        <w:t xml:space="preserve"> муниципальным </w:t>
      </w:r>
      <w:r w:rsidRPr="00714023">
        <w:rPr>
          <w:rFonts w:ascii="Times New Roman" w:hAnsi="Times New Roman" w:cs="Times New Roman"/>
          <w:sz w:val="28"/>
          <w:szCs w:val="28"/>
        </w:rPr>
        <w:t xml:space="preserve">учреждениям, а также субсидий, указанных в </w:t>
      </w:r>
      <w:hyperlink r:id="rId7" w:history="1">
        <w:r w:rsidRPr="00714023">
          <w:rPr>
            <w:rFonts w:ascii="Times New Roman" w:hAnsi="Times New Roman" w:cs="Times New Roman"/>
            <w:color w:val="0000FF"/>
            <w:sz w:val="28"/>
            <w:szCs w:val="28"/>
          </w:rPr>
          <w:t>пункте 7 статьи 78</w:t>
        </w:r>
      </w:hyperlink>
      <w:r w:rsidRPr="00714023">
        <w:rPr>
          <w:rFonts w:ascii="Times New Roman" w:hAnsi="Times New Roman" w:cs="Times New Roman"/>
          <w:sz w:val="28"/>
          <w:szCs w:val="28"/>
        </w:rPr>
        <w:t xml:space="preserve"> Бюджетного кодекса Российской Федерации), индивидуальным предпринимателям, физическим лицам - производителям товаров, работ, услуг;</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перечень статей и видов источников финансирования дефицита бюджетов в составе источников финансирования дефицита </w:t>
      </w:r>
      <w:r w:rsidR="001B0E3E"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на очередной финансовый год и плановый период;</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proofErr w:type="gramStart"/>
      <w:r w:rsidRPr="00714023">
        <w:rPr>
          <w:rFonts w:ascii="Times New Roman" w:hAnsi="Times New Roman" w:cs="Times New Roman"/>
          <w:sz w:val="28"/>
          <w:szCs w:val="28"/>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w:t>
      </w:r>
      <w:r w:rsidR="001B0E3E"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бюджета (без учета расходов </w:t>
      </w:r>
      <w:r w:rsidR="001B0E3E"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w:t>
      </w:r>
      <w:r w:rsidR="001B0E3E"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(без учета</w:t>
      </w:r>
      <w:proofErr w:type="gramEnd"/>
      <w:r w:rsidRPr="00714023">
        <w:rPr>
          <w:rFonts w:ascii="Times New Roman" w:hAnsi="Times New Roman" w:cs="Times New Roman"/>
          <w:sz w:val="28"/>
          <w:szCs w:val="28"/>
        </w:rPr>
        <w:t xml:space="preserve"> расходов </w:t>
      </w:r>
      <w:r w:rsidR="001B0E3E"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Pr="00714023">
        <w:rPr>
          <w:rFonts w:ascii="Times New Roman" w:hAnsi="Times New Roman" w:cs="Times New Roman"/>
          <w:b/>
          <w:sz w:val="28"/>
          <w:szCs w:val="28"/>
        </w:rPr>
        <w:t>перечень</w:t>
      </w:r>
      <w:r w:rsidRPr="00714023">
        <w:rPr>
          <w:rFonts w:ascii="Times New Roman" w:hAnsi="Times New Roman" w:cs="Times New Roman"/>
          <w:sz w:val="28"/>
          <w:szCs w:val="28"/>
        </w:rPr>
        <w:t xml:space="preserve"> и коды главных администраторов источников финансирования дефицита </w:t>
      </w:r>
      <w:r w:rsidR="001B0E3E"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бюджета, закрепляемые за ними источники финансирования дефицита </w:t>
      </w:r>
      <w:r w:rsidR="001B0E3E"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lastRenderedPageBreak/>
        <w:t xml:space="preserve"> </w:t>
      </w:r>
      <w:r w:rsidRPr="00714023">
        <w:rPr>
          <w:rFonts w:ascii="Times New Roman" w:hAnsi="Times New Roman" w:cs="Times New Roman"/>
          <w:b/>
          <w:sz w:val="28"/>
          <w:szCs w:val="28"/>
        </w:rPr>
        <w:t>верхний п</w:t>
      </w:r>
      <w:r w:rsidRPr="00714023">
        <w:rPr>
          <w:rFonts w:ascii="Times New Roman" w:hAnsi="Times New Roman" w:cs="Times New Roman"/>
          <w:sz w:val="28"/>
          <w:szCs w:val="28"/>
        </w:rPr>
        <w:t xml:space="preserve">редел </w:t>
      </w:r>
      <w:r w:rsidR="001B0E3E" w:rsidRPr="00714023">
        <w:rPr>
          <w:rFonts w:ascii="Times New Roman" w:hAnsi="Times New Roman" w:cs="Times New Roman"/>
          <w:sz w:val="28"/>
          <w:szCs w:val="28"/>
        </w:rPr>
        <w:t xml:space="preserve"> муниципального </w:t>
      </w:r>
      <w:r w:rsidRPr="00714023">
        <w:rPr>
          <w:rFonts w:ascii="Times New Roman" w:hAnsi="Times New Roman" w:cs="Times New Roman"/>
          <w:sz w:val="28"/>
          <w:szCs w:val="28"/>
        </w:rPr>
        <w:t xml:space="preserve">внутреннего долга </w:t>
      </w:r>
      <w:r w:rsidR="001B0E3E"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по состоянию на 1-е января года, следующего за очередным финансовым годом и каждым годом планового периода, представляющий собой расчетный показатель</w:t>
      </w:r>
      <w:r w:rsidR="001B0E3E" w:rsidRPr="00714023">
        <w:rPr>
          <w:rFonts w:ascii="Times New Roman" w:hAnsi="Times New Roman" w:cs="Times New Roman"/>
          <w:sz w:val="28"/>
          <w:szCs w:val="28"/>
        </w:rPr>
        <w:t>.</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Pr="00714023">
        <w:rPr>
          <w:rFonts w:ascii="Times New Roman" w:hAnsi="Times New Roman" w:cs="Times New Roman"/>
          <w:b/>
          <w:sz w:val="28"/>
          <w:szCs w:val="28"/>
        </w:rPr>
        <w:t xml:space="preserve">программа </w:t>
      </w:r>
      <w:r w:rsidR="001B0E3E" w:rsidRPr="00714023">
        <w:rPr>
          <w:rFonts w:ascii="Times New Roman" w:hAnsi="Times New Roman" w:cs="Times New Roman"/>
          <w:b/>
          <w:sz w:val="28"/>
          <w:szCs w:val="28"/>
        </w:rPr>
        <w:t xml:space="preserve"> </w:t>
      </w:r>
      <w:r w:rsidR="001B0E3E" w:rsidRPr="00714023">
        <w:rPr>
          <w:rFonts w:ascii="Times New Roman" w:hAnsi="Times New Roman" w:cs="Times New Roman"/>
          <w:sz w:val="28"/>
          <w:szCs w:val="28"/>
        </w:rPr>
        <w:t xml:space="preserve">муниципальных </w:t>
      </w:r>
      <w:r w:rsidRPr="00714023">
        <w:rPr>
          <w:rFonts w:ascii="Times New Roman" w:hAnsi="Times New Roman" w:cs="Times New Roman"/>
          <w:sz w:val="28"/>
          <w:szCs w:val="28"/>
        </w:rPr>
        <w:t xml:space="preserve">внутренних заимствований </w:t>
      </w:r>
      <w:r w:rsidR="001B0E3E" w:rsidRPr="00714023">
        <w:rPr>
          <w:rFonts w:ascii="Times New Roman" w:hAnsi="Times New Roman" w:cs="Times New Roman"/>
          <w:sz w:val="28"/>
          <w:szCs w:val="28"/>
        </w:rPr>
        <w:t>района</w:t>
      </w:r>
      <w:r w:rsidRPr="00714023">
        <w:rPr>
          <w:rFonts w:ascii="Times New Roman" w:hAnsi="Times New Roman" w:cs="Times New Roman"/>
          <w:sz w:val="28"/>
          <w:szCs w:val="28"/>
        </w:rPr>
        <w:t>;</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proofErr w:type="gramStart"/>
      <w:r w:rsidRPr="00714023">
        <w:rPr>
          <w:rFonts w:ascii="Times New Roman" w:hAnsi="Times New Roman" w:cs="Times New Roman"/>
          <w:b/>
          <w:sz w:val="28"/>
          <w:szCs w:val="28"/>
        </w:rPr>
        <w:t>объем остатков</w:t>
      </w:r>
      <w:r w:rsidRPr="00714023">
        <w:rPr>
          <w:rFonts w:ascii="Times New Roman" w:hAnsi="Times New Roman" w:cs="Times New Roman"/>
          <w:sz w:val="28"/>
          <w:szCs w:val="28"/>
        </w:rPr>
        <w:t xml:space="preserve"> средств </w:t>
      </w:r>
      <w:r w:rsidR="001B0E3E"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бюджета 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001B0E3E" w:rsidRPr="00714023">
        <w:rPr>
          <w:rFonts w:ascii="Times New Roman" w:hAnsi="Times New Roman" w:cs="Times New Roman"/>
          <w:sz w:val="28"/>
          <w:szCs w:val="28"/>
        </w:rPr>
        <w:t xml:space="preserve"> муниципального района  муниципальных </w:t>
      </w:r>
      <w:r w:rsidRPr="00714023">
        <w:rPr>
          <w:rFonts w:ascii="Times New Roman" w:hAnsi="Times New Roman" w:cs="Times New Roman"/>
          <w:sz w:val="28"/>
          <w:szCs w:val="28"/>
        </w:rPr>
        <w:t xml:space="preserve">контрактов на поставку товаров, выполнение работ, оказание услуг, подлежавших в соответствии с условиями этих </w:t>
      </w:r>
      <w:r w:rsidR="001B0E3E" w:rsidRPr="00714023">
        <w:rPr>
          <w:rFonts w:ascii="Times New Roman" w:hAnsi="Times New Roman" w:cs="Times New Roman"/>
          <w:sz w:val="28"/>
          <w:szCs w:val="28"/>
        </w:rPr>
        <w:t xml:space="preserve"> муниципальных </w:t>
      </w:r>
      <w:r w:rsidRPr="00714023">
        <w:rPr>
          <w:rFonts w:ascii="Times New Roman" w:hAnsi="Times New Roman" w:cs="Times New Roman"/>
          <w:sz w:val="28"/>
          <w:szCs w:val="28"/>
        </w:rPr>
        <w:t xml:space="preserve"> контрактов оплате в отчетном финансовом году, в объеме, не</w:t>
      </w:r>
      <w:proofErr w:type="gramEnd"/>
      <w:r w:rsidRPr="00714023">
        <w:rPr>
          <w:rFonts w:ascii="Times New Roman" w:hAnsi="Times New Roman" w:cs="Times New Roman"/>
          <w:sz w:val="28"/>
          <w:szCs w:val="28"/>
        </w:rPr>
        <w:t xml:space="preserve"> </w:t>
      </w:r>
      <w:proofErr w:type="gramStart"/>
      <w:r w:rsidRPr="00714023">
        <w:rPr>
          <w:rFonts w:ascii="Times New Roman" w:hAnsi="Times New Roman" w:cs="Times New Roman"/>
          <w:sz w:val="28"/>
          <w:szCs w:val="28"/>
        </w:rPr>
        <w:t>превышающем</w:t>
      </w:r>
      <w:proofErr w:type="gramEnd"/>
      <w:r w:rsidRPr="00714023">
        <w:rPr>
          <w:rFonts w:ascii="Times New Roman" w:hAnsi="Times New Roman" w:cs="Times New Roman"/>
          <w:sz w:val="28"/>
          <w:szCs w:val="28"/>
        </w:rPr>
        <w:t xml:space="preserve"> сумму остатка неиспользованных бюджетных ассигнований на указанные цели;</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Pr="00714023">
        <w:rPr>
          <w:rFonts w:ascii="Times New Roman" w:hAnsi="Times New Roman" w:cs="Times New Roman"/>
          <w:b/>
          <w:sz w:val="28"/>
          <w:szCs w:val="28"/>
        </w:rPr>
        <w:t>случаи увеличения</w:t>
      </w:r>
      <w:r w:rsidRPr="00714023">
        <w:rPr>
          <w:rFonts w:ascii="Times New Roman" w:hAnsi="Times New Roman" w:cs="Times New Roman"/>
          <w:sz w:val="28"/>
          <w:szCs w:val="28"/>
        </w:rPr>
        <w:t xml:space="preserve"> бюджетных ассигнований </w:t>
      </w:r>
      <w:r w:rsidR="001B0E3E"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бюджета на оплату заключенных от имени </w:t>
      </w:r>
      <w:r w:rsidR="001B0E3E" w:rsidRPr="00714023">
        <w:rPr>
          <w:rFonts w:ascii="Times New Roman" w:hAnsi="Times New Roman" w:cs="Times New Roman"/>
          <w:sz w:val="28"/>
          <w:szCs w:val="28"/>
        </w:rPr>
        <w:t xml:space="preserve"> муниципального района муниципальных </w:t>
      </w:r>
      <w:r w:rsidRPr="00714023">
        <w:rPr>
          <w:rFonts w:ascii="Times New Roman" w:hAnsi="Times New Roman" w:cs="Times New Roman"/>
          <w:sz w:val="28"/>
          <w:szCs w:val="28"/>
        </w:rPr>
        <w:t xml:space="preserve">контрактов на поставку товаров, выполнение работ, оказание услуг за счет неиспользованного на начало текущего года остатка средств </w:t>
      </w:r>
      <w:r w:rsidR="001B0E3E"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бюджета, подлежавших в соответствии с условиями этих </w:t>
      </w:r>
      <w:r w:rsidR="001B0E3E" w:rsidRPr="00714023">
        <w:rPr>
          <w:rFonts w:ascii="Times New Roman" w:hAnsi="Times New Roman" w:cs="Times New Roman"/>
          <w:sz w:val="28"/>
          <w:szCs w:val="28"/>
        </w:rPr>
        <w:t xml:space="preserve"> муниципальных </w:t>
      </w:r>
      <w:r w:rsidRPr="00714023">
        <w:rPr>
          <w:rFonts w:ascii="Times New Roman" w:hAnsi="Times New Roman" w:cs="Times New Roman"/>
          <w:sz w:val="28"/>
          <w:szCs w:val="28"/>
        </w:rPr>
        <w:t>контрактов оплате в отчетном финансовом году;</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Pr="00714023">
        <w:rPr>
          <w:rFonts w:ascii="Times New Roman" w:hAnsi="Times New Roman" w:cs="Times New Roman"/>
          <w:b/>
          <w:sz w:val="28"/>
          <w:szCs w:val="28"/>
        </w:rPr>
        <w:t>иные характеристики</w:t>
      </w:r>
      <w:r w:rsidRPr="00714023">
        <w:rPr>
          <w:rFonts w:ascii="Times New Roman" w:hAnsi="Times New Roman" w:cs="Times New Roman"/>
          <w:sz w:val="28"/>
          <w:szCs w:val="28"/>
        </w:rPr>
        <w:t xml:space="preserve"> </w:t>
      </w:r>
      <w:r w:rsidR="001B0E3E"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бюджета в соответствии с Бюджетным </w:t>
      </w:r>
      <w:hyperlink r:id="rId8" w:history="1">
        <w:r w:rsidRPr="00714023">
          <w:rPr>
            <w:rFonts w:ascii="Times New Roman" w:hAnsi="Times New Roman" w:cs="Times New Roman"/>
            <w:color w:val="0000FF"/>
            <w:sz w:val="28"/>
            <w:szCs w:val="28"/>
          </w:rPr>
          <w:t>кодексом</w:t>
        </w:r>
      </w:hyperlink>
      <w:r w:rsidRPr="00714023">
        <w:rPr>
          <w:rFonts w:ascii="Times New Roman" w:hAnsi="Times New Roman" w:cs="Times New Roman"/>
          <w:sz w:val="28"/>
          <w:szCs w:val="28"/>
        </w:rPr>
        <w:t xml:space="preserve"> Российской Федерации </w:t>
      </w:r>
      <w:r w:rsidR="001B0E3E" w:rsidRPr="00714023">
        <w:rPr>
          <w:rFonts w:ascii="Times New Roman" w:hAnsi="Times New Roman" w:cs="Times New Roman"/>
          <w:sz w:val="28"/>
          <w:szCs w:val="28"/>
        </w:rPr>
        <w:t>иными нормативными документами</w:t>
      </w:r>
      <w:r w:rsidRPr="00714023">
        <w:rPr>
          <w:rFonts w:ascii="Times New Roman" w:hAnsi="Times New Roman" w:cs="Times New Roman"/>
          <w:sz w:val="28"/>
          <w:szCs w:val="28"/>
        </w:rPr>
        <w:t>.</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Иными </w:t>
      </w:r>
      <w:r w:rsidR="00DF7037" w:rsidRPr="00714023">
        <w:rPr>
          <w:rFonts w:ascii="Times New Roman" w:hAnsi="Times New Roman" w:cs="Times New Roman"/>
          <w:sz w:val="28"/>
          <w:szCs w:val="28"/>
        </w:rPr>
        <w:t xml:space="preserve"> нормативными документами </w:t>
      </w:r>
      <w:r w:rsidRPr="00714023">
        <w:rPr>
          <w:rFonts w:ascii="Times New Roman" w:hAnsi="Times New Roman" w:cs="Times New Roman"/>
          <w:sz w:val="28"/>
          <w:szCs w:val="28"/>
        </w:rPr>
        <w:t>устанавливаются:</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1) порядок и методика распределения дотаций на выравнивание бюджетной обеспеченности </w:t>
      </w:r>
      <w:r w:rsidR="00DF7037" w:rsidRPr="00714023">
        <w:rPr>
          <w:rFonts w:ascii="Times New Roman" w:hAnsi="Times New Roman" w:cs="Times New Roman"/>
          <w:sz w:val="28"/>
          <w:szCs w:val="28"/>
        </w:rPr>
        <w:t xml:space="preserve"> поселений. </w:t>
      </w:r>
    </w:p>
    <w:p w:rsidR="0079689D" w:rsidRPr="00714023" w:rsidRDefault="003A0657"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2</w:t>
      </w:r>
      <w:r w:rsidR="0079689D" w:rsidRPr="00714023">
        <w:rPr>
          <w:rFonts w:ascii="Times New Roman" w:hAnsi="Times New Roman" w:cs="Times New Roman"/>
          <w:sz w:val="28"/>
          <w:szCs w:val="28"/>
        </w:rPr>
        <w:t xml:space="preserve">) нормативы отчислений в местные бюджеты от налогов и сборов, являющихся источниками формирования доходов </w:t>
      </w:r>
      <w:r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 xml:space="preserve"> бюджета;</w:t>
      </w:r>
    </w:p>
    <w:p w:rsidR="0079689D" w:rsidRPr="00714023" w:rsidRDefault="003A0657"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3</w:t>
      </w:r>
      <w:r w:rsidR="0079689D" w:rsidRPr="00714023">
        <w:rPr>
          <w:rFonts w:ascii="Times New Roman" w:hAnsi="Times New Roman" w:cs="Times New Roman"/>
          <w:sz w:val="28"/>
          <w:szCs w:val="28"/>
        </w:rPr>
        <w:t>) создание, порядок формирования и использования средств резервного фонда</w:t>
      </w:r>
      <w:r w:rsidR="00860CB0" w:rsidRPr="00714023">
        <w:rPr>
          <w:rFonts w:ascii="Times New Roman" w:hAnsi="Times New Roman" w:cs="Times New Roman"/>
          <w:sz w:val="28"/>
          <w:szCs w:val="28"/>
        </w:rPr>
        <w:t xml:space="preserve"> района</w:t>
      </w:r>
      <w:r w:rsidR="0079689D" w:rsidRPr="00714023">
        <w:rPr>
          <w:rFonts w:ascii="Times New Roman" w:hAnsi="Times New Roman" w:cs="Times New Roman"/>
          <w:sz w:val="28"/>
          <w:szCs w:val="28"/>
        </w:rPr>
        <w:t>;</w:t>
      </w:r>
    </w:p>
    <w:p w:rsidR="0079689D" w:rsidRPr="00714023" w:rsidRDefault="003A0657"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4</w:t>
      </w:r>
      <w:r w:rsidR="00B87B3E"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создание </w:t>
      </w:r>
      <w:r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дорожного фонда;</w:t>
      </w:r>
    </w:p>
    <w:p w:rsidR="0079689D" w:rsidRPr="00714023" w:rsidRDefault="00D4053E" w:rsidP="00D4053E">
      <w:pPr>
        <w:autoSpaceDE w:val="0"/>
        <w:autoSpaceDN w:val="0"/>
        <w:adjustRightInd w:val="0"/>
        <w:spacing w:after="0" w:line="240" w:lineRule="auto"/>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B87B3E" w:rsidRPr="00714023">
        <w:rPr>
          <w:rFonts w:ascii="Times New Roman" w:hAnsi="Times New Roman" w:cs="Times New Roman"/>
          <w:sz w:val="28"/>
          <w:szCs w:val="28"/>
        </w:rPr>
        <w:t xml:space="preserve"> 5) п</w:t>
      </w:r>
      <w:r w:rsidR="0079689D" w:rsidRPr="00714023">
        <w:rPr>
          <w:rFonts w:ascii="Times New Roman" w:hAnsi="Times New Roman" w:cs="Times New Roman"/>
          <w:sz w:val="28"/>
          <w:szCs w:val="28"/>
        </w:rPr>
        <w:t xml:space="preserve">равовыми актами </w:t>
      </w:r>
      <w:r w:rsidR="003A0657" w:rsidRPr="00714023">
        <w:rPr>
          <w:rFonts w:ascii="Times New Roman" w:hAnsi="Times New Roman" w:cs="Times New Roman"/>
          <w:sz w:val="28"/>
          <w:szCs w:val="28"/>
        </w:rPr>
        <w:t xml:space="preserve"> администрации района </w:t>
      </w:r>
      <w:r w:rsidR="0079689D" w:rsidRPr="00714023">
        <w:rPr>
          <w:rFonts w:ascii="Times New Roman" w:hAnsi="Times New Roman" w:cs="Times New Roman"/>
          <w:sz w:val="28"/>
          <w:szCs w:val="28"/>
        </w:rPr>
        <w:t>принимаются решения о</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4023">
        <w:rPr>
          <w:rFonts w:ascii="Times New Roman" w:hAnsi="Times New Roman" w:cs="Times New Roman"/>
          <w:sz w:val="28"/>
          <w:szCs w:val="28"/>
        </w:rPr>
        <w:t>предоставлении</w:t>
      </w:r>
      <w:proofErr w:type="gramEnd"/>
      <w:r w:rsidRPr="00714023">
        <w:rPr>
          <w:rFonts w:ascii="Times New Roman" w:hAnsi="Times New Roman" w:cs="Times New Roman"/>
          <w:sz w:val="28"/>
          <w:szCs w:val="28"/>
        </w:rPr>
        <w:t xml:space="preserve"> грантов в форме субсидий юридическим лицам (за исключением </w:t>
      </w:r>
      <w:r w:rsidR="00B87B3E" w:rsidRPr="00714023">
        <w:rPr>
          <w:rFonts w:ascii="Times New Roman" w:hAnsi="Times New Roman" w:cs="Times New Roman"/>
          <w:sz w:val="28"/>
          <w:szCs w:val="28"/>
        </w:rPr>
        <w:t xml:space="preserve"> муниципальных </w:t>
      </w:r>
      <w:r w:rsidRPr="00714023">
        <w:rPr>
          <w:rFonts w:ascii="Times New Roman" w:hAnsi="Times New Roman" w:cs="Times New Roman"/>
          <w:sz w:val="28"/>
          <w:szCs w:val="28"/>
        </w:rPr>
        <w:t>учреждений), индивидуальным предпринимателям, физическим лицам, в том числе предо</w:t>
      </w:r>
      <w:r w:rsidR="003A0657" w:rsidRPr="00714023">
        <w:rPr>
          <w:rFonts w:ascii="Times New Roman" w:hAnsi="Times New Roman" w:cs="Times New Roman"/>
          <w:sz w:val="28"/>
          <w:szCs w:val="28"/>
        </w:rPr>
        <w:t>ставляемых на конкурсной основе;</w:t>
      </w:r>
    </w:p>
    <w:p w:rsidR="003A0657" w:rsidRPr="00714023" w:rsidRDefault="003A0657"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другие нормативные документы.</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Правовыми актами </w:t>
      </w:r>
      <w:r w:rsidR="003A0657" w:rsidRPr="00714023">
        <w:rPr>
          <w:rFonts w:ascii="Times New Roman" w:hAnsi="Times New Roman" w:cs="Times New Roman"/>
          <w:sz w:val="28"/>
          <w:szCs w:val="28"/>
        </w:rPr>
        <w:t xml:space="preserve"> администрации района </w:t>
      </w:r>
      <w:r w:rsidRPr="00714023">
        <w:rPr>
          <w:rFonts w:ascii="Times New Roman" w:hAnsi="Times New Roman" w:cs="Times New Roman"/>
          <w:sz w:val="28"/>
          <w:szCs w:val="28"/>
        </w:rPr>
        <w:t>устанавливаются:</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порядок разработки прогноза социально-экономического развития </w:t>
      </w:r>
      <w:r w:rsidR="003A0657"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 xml:space="preserve">на очередной финансовый год и плановый период, порядок разработки прогноза социально-экономического развития </w:t>
      </w:r>
      <w:r w:rsidR="003A0657"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на долгосрочный период;</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lastRenderedPageBreak/>
        <w:t xml:space="preserve"> порядок разработки и утверждения, период действия, а также требования к составу и содержанию бюджетного прогноза </w:t>
      </w:r>
      <w:r w:rsidR="003A0657"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на долгосрочный период;</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порядок </w:t>
      </w:r>
      <w:proofErr w:type="gramStart"/>
      <w:r w:rsidRPr="00714023">
        <w:rPr>
          <w:rFonts w:ascii="Times New Roman" w:hAnsi="Times New Roman" w:cs="Times New Roman"/>
          <w:sz w:val="28"/>
          <w:szCs w:val="28"/>
        </w:rPr>
        <w:t>осуществления бюджетных полномочий главных администраторов</w:t>
      </w:r>
      <w:r w:rsidR="00860CB0" w:rsidRPr="00714023">
        <w:rPr>
          <w:rFonts w:ascii="Times New Roman" w:hAnsi="Times New Roman" w:cs="Times New Roman"/>
          <w:sz w:val="28"/>
          <w:szCs w:val="28"/>
        </w:rPr>
        <w:t xml:space="preserve"> </w:t>
      </w:r>
      <w:r w:rsidRPr="00714023">
        <w:rPr>
          <w:rFonts w:ascii="Times New Roman" w:hAnsi="Times New Roman" w:cs="Times New Roman"/>
          <w:sz w:val="28"/>
          <w:szCs w:val="28"/>
        </w:rPr>
        <w:t xml:space="preserve"> доходов </w:t>
      </w:r>
      <w:r w:rsidR="003A0657"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w:t>
      </w:r>
      <w:proofErr w:type="gramEnd"/>
      <w:r w:rsidRPr="00714023">
        <w:rPr>
          <w:rFonts w:ascii="Times New Roman" w:hAnsi="Times New Roman" w:cs="Times New Roman"/>
          <w:sz w:val="28"/>
          <w:szCs w:val="28"/>
        </w:rPr>
        <w:t>;</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порядок ведения реестра расходных обязательств </w:t>
      </w:r>
      <w:r w:rsidR="003A0657" w:rsidRPr="00714023">
        <w:rPr>
          <w:rFonts w:ascii="Times New Roman" w:hAnsi="Times New Roman" w:cs="Times New Roman"/>
          <w:sz w:val="28"/>
          <w:szCs w:val="28"/>
        </w:rPr>
        <w:t>района</w:t>
      </w:r>
      <w:r w:rsidRPr="00714023">
        <w:rPr>
          <w:rFonts w:ascii="Times New Roman" w:hAnsi="Times New Roman" w:cs="Times New Roman"/>
          <w:sz w:val="28"/>
          <w:szCs w:val="28"/>
        </w:rPr>
        <w:t>;</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порядок принятия решений о разработке </w:t>
      </w:r>
      <w:r w:rsidR="003A0657" w:rsidRPr="00714023">
        <w:rPr>
          <w:rFonts w:ascii="Times New Roman" w:hAnsi="Times New Roman" w:cs="Times New Roman"/>
          <w:sz w:val="28"/>
          <w:szCs w:val="28"/>
        </w:rPr>
        <w:t xml:space="preserve"> муниципальных </w:t>
      </w:r>
      <w:r w:rsidRPr="00714023">
        <w:rPr>
          <w:rFonts w:ascii="Times New Roman" w:hAnsi="Times New Roman" w:cs="Times New Roman"/>
          <w:sz w:val="28"/>
          <w:szCs w:val="28"/>
        </w:rPr>
        <w:t>программ</w:t>
      </w:r>
      <w:r w:rsidR="003A0657" w:rsidRPr="00714023">
        <w:rPr>
          <w:rFonts w:ascii="Times New Roman" w:hAnsi="Times New Roman" w:cs="Times New Roman"/>
          <w:sz w:val="28"/>
          <w:szCs w:val="28"/>
        </w:rPr>
        <w:t xml:space="preserve"> района</w:t>
      </w:r>
      <w:r w:rsidRPr="00714023">
        <w:rPr>
          <w:rFonts w:ascii="Times New Roman" w:hAnsi="Times New Roman" w:cs="Times New Roman"/>
          <w:sz w:val="28"/>
          <w:szCs w:val="28"/>
        </w:rPr>
        <w:t xml:space="preserve">, их формирования и реализации, порядок </w:t>
      </w:r>
      <w:proofErr w:type="gramStart"/>
      <w:r w:rsidRPr="00714023">
        <w:rPr>
          <w:rFonts w:ascii="Times New Roman" w:hAnsi="Times New Roman" w:cs="Times New Roman"/>
          <w:sz w:val="28"/>
          <w:szCs w:val="28"/>
        </w:rPr>
        <w:t xml:space="preserve">проведения оценки эффективности реализации </w:t>
      </w:r>
      <w:r w:rsidR="003A0657" w:rsidRPr="00714023">
        <w:rPr>
          <w:rFonts w:ascii="Times New Roman" w:hAnsi="Times New Roman" w:cs="Times New Roman"/>
          <w:sz w:val="28"/>
          <w:szCs w:val="28"/>
        </w:rPr>
        <w:t xml:space="preserve"> муниципальных </w:t>
      </w:r>
      <w:r w:rsidRPr="00714023">
        <w:rPr>
          <w:rFonts w:ascii="Times New Roman" w:hAnsi="Times New Roman" w:cs="Times New Roman"/>
          <w:sz w:val="28"/>
          <w:szCs w:val="28"/>
        </w:rPr>
        <w:t xml:space="preserve">программ </w:t>
      </w:r>
      <w:r w:rsidR="003A0657" w:rsidRPr="00714023">
        <w:rPr>
          <w:rFonts w:ascii="Times New Roman" w:hAnsi="Times New Roman" w:cs="Times New Roman"/>
          <w:sz w:val="28"/>
          <w:szCs w:val="28"/>
        </w:rPr>
        <w:t xml:space="preserve"> района</w:t>
      </w:r>
      <w:proofErr w:type="gramEnd"/>
      <w:r w:rsidR="003A0657" w:rsidRPr="00714023">
        <w:rPr>
          <w:rFonts w:ascii="Times New Roman" w:hAnsi="Times New Roman" w:cs="Times New Roman"/>
          <w:sz w:val="28"/>
          <w:szCs w:val="28"/>
        </w:rPr>
        <w:t xml:space="preserve"> </w:t>
      </w:r>
      <w:r w:rsidRPr="00714023">
        <w:rPr>
          <w:rFonts w:ascii="Times New Roman" w:hAnsi="Times New Roman" w:cs="Times New Roman"/>
          <w:sz w:val="28"/>
          <w:szCs w:val="28"/>
        </w:rPr>
        <w:t>и ее критерии;</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порядок формирования и использования бюджетных ассигнований </w:t>
      </w:r>
      <w:r w:rsidR="003A0657"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дорожного фонда;</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порядок </w:t>
      </w:r>
      <w:proofErr w:type="gramStart"/>
      <w:r w:rsidRPr="00714023">
        <w:rPr>
          <w:rFonts w:ascii="Times New Roman" w:hAnsi="Times New Roman" w:cs="Times New Roman"/>
          <w:sz w:val="28"/>
          <w:szCs w:val="28"/>
        </w:rPr>
        <w:t>использования бюджетных ассигнований резервного фонда</w:t>
      </w:r>
      <w:r w:rsidR="003A0657" w:rsidRPr="00714023">
        <w:rPr>
          <w:rFonts w:ascii="Times New Roman" w:hAnsi="Times New Roman" w:cs="Times New Roman"/>
          <w:sz w:val="28"/>
          <w:szCs w:val="28"/>
        </w:rPr>
        <w:t xml:space="preserve"> администрации района</w:t>
      </w:r>
      <w:proofErr w:type="gramEnd"/>
      <w:r w:rsidRPr="00714023">
        <w:rPr>
          <w:rFonts w:ascii="Times New Roman" w:hAnsi="Times New Roman" w:cs="Times New Roman"/>
          <w:sz w:val="28"/>
          <w:szCs w:val="28"/>
        </w:rPr>
        <w:t>;</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proofErr w:type="gramStart"/>
      <w:r w:rsidRPr="00714023">
        <w:rPr>
          <w:rFonts w:ascii="Times New Roman" w:hAnsi="Times New Roman" w:cs="Times New Roman"/>
          <w:sz w:val="28"/>
          <w:szCs w:val="28"/>
        </w:rPr>
        <w:t xml:space="preserve">условия передачи полномочий и порядок заключения соглашений о передаче на безвозмездной основе полномочий </w:t>
      </w:r>
      <w:r w:rsidR="00F35CBD" w:rsidRPr="00714023">
        <w:rPr>
          <w:rFonts w:ascii="Times New Roman" w:hAnsi="Times New Roman" w:cs="Times New Roman"/>
          <w:sz w:val="28"/>
          <w:szCs w:val="28"/>
        </w:rPr>
        <w:t xml:space="preserve">муниципального </w:t>
      </w:r>
      <w:r w:rsidRPr="00714023">
        <w:rPr>
          <w:rFonts w:ascii="Times New Roman" w:hAnsi="Times New Roman" w:cs="Times New Roman"/>
          <w:sz w:val="28"/>
          <w:szCs w:val="28"/>
        </w:rPr>
        <w:t xml:space="preserve"> заказчика по заключению и исполнению от имени </w:t>
      </w:r>
      <w:r w:rsidR="00F35CBD" w:rsidRPr="00714023">
        <w:rPr>
          <w:rFonts w:ascii="Times New Roman" w:hAnsi="Times New Roman" w:cs="Times New Roman"/>
          <w:sz w:val="28"/>
          <w:szCs w:val="28"/>
        </w:rPr>
        <w:t xml:space="preserve"> района муниципальных</w:t>
      </w:r>
      <w:r w:rsidRPr="00714023">
        <w:rPr>
          <w:rFonts w:ascii="Times New Roman" w:hAnsi="Times New Roman" w:cs="Times New Roman"/>
          <w:sz w:val="28"/>
          <w:szCs w:val="28"/>
        </w:rPr>
        <w:t xml:space="preserve"> контрактов от лица органов исполнительной власти </w:t>
      </w:r>
      <w:r w:rsidR="00F35CBD"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 xml:space="preserve">при осуществлении бюджетных инвестиций в объекты </w:t>
      </w:r>
      <w:r w:rsidR="00F35CBD" w:rsidRPr="00714023">
        <w:rPr>
          <w:rFonts w:ascii="Times New Roman" w:hAnsi="Times New Roman" w:cs="Times New Roman"/>
          <w:sz w:val="28"/>
          <w:szCs w:val="28"/>
        </w:rPr>
        <w:t xml:space="preserve">муниципальной </w:t>
      </w:r>
      <w:r w:rsidRPr="00714023">
        <w:rPr>
          <w:rFonts w:ascii="Times New Roman" w:hAnsi="Times New Roman" w:cs="Times New Roman"/>
          <w:sz w:val="28"/>
          <w:szCs w:val="28"/>
        </w:rPr>
        <w:t xml:space="preserve"> собственности </w:t>
      </w:r>
      <w:r w:rsidR="00F35CBD" w:rsidRPr="00714023">
        <w:rPr>
          <w:rFonts w:ascii="Times New Roman" w:hAnsi="Times New Roman" w:cs="Times New Roman"/>
          <w:sz w:val="28"/>
          <w:szCs w:val="28"/>
        </w:rPr>
        <w:t xml:space="preserve">района </w:t>
      </w:r>
      <w:r w:rsidRPr="00714023">
        <w:rPr>
          <w:rFonts w:ascii="Times New Roman" w:hAnsi="Times New Roman" w:cs="Times New Roman"/>
          <w:sz w:val="28"/>
          <w:szCs w:val="28"/>
        </w:rPr>
        <w:t xml:space="preserve">бюджетным и автономным учреждениям </w:t>
      </w:r>
      <w:r w:rsidR="00F35CBD" w:rsidRPr="00714023">
        <w:rPr>
          <w:rFonts w:ascii="Times New Roman" w:hAnsi="Times New Roman" w:cs="Times New Roman"/>
          <w:sz w:val="28"/>
          <w:szCs w:val="28"/>
        </w:rPr>
        <w:t>района</w:t>
      </w:r>
      <w:r w:rsidRPr="00714023">
        <w:rPr>
          <w:rFonts w:ascii="Times New Roman" w:hAnsi="Times New Roman" w:cs="Times New Roman"/>
          <w:sz w:val="28"/>
          <w:szCs w:val="28"/>
        </w:rPr>
        <w:t xml:space="preserve">, в отношении которых указанные органы осуществляют функции и полномочия учредителей, или </w:t>
      </w:r>
      <w:r w:rsidR="00F35CBD" w:rsidRPr="00714023">
        <w:rPr>
          <w:rFonts w:ascii="Times New Roman" w:hAnsi="Times New Roman" w:cs="Times New Roman"/>
          <w:sz w:val="28"/>
          <w:szCs w:val="28"/>
        </w:rPr>
        <w:t xml:space="preserve"> муниципальным </w:t>
      </w:r>
      <w:r w:rsidRPr="00714023">
        <w:rPr>
          <w:rFonts w:ascii="Times New Roman" w:hAnsi="Times New Roman" w:cs="Times New Roman"/>
          <w:sz w:val="28"/>
          <w:szCs w:val="28"/>
        </w:rPr>
        <w:t xml:space="preserve">унитарным предприятиям </w:t>
      </w:r>
      <w:r w:rsidR="00F35CBD" w:rsidRPr="00714023">
        <w:rPr>
          <w:rFonts w:ascii="Times New Roman" w:hAnsi="Times New Roman" w:cs="Times New Roman"/>
          <w:sz w:val="28"/>
          <w:szCs w:val="28"/>
        </w:rPr>
        <w:t>района</w:t>
      </w:r>
      <w:r w:rsidRPr="00714023">
        <w:rPr>
          <w:rFonts w:ascii="Times New Roman" w:hAnsi="Times New Roman" w:cs="Times New Roman"/>
          <w:sz w:val="28"/>
          <w:szCs w:val="28"/>
        </w:rPr>
        <w:t>, в</w:t>
      </w:r>
      <w:proofErr w:type="gramEnd"/>
      <w:r w:rsidRPr="00714023">
        <w:rPr>
          <w:rFonts w:ascii="Times New Roman" w:hAnsi="Times New Roman" w:cs="Times New Roman"/>
          <w:sz w:val="28"/>
          <w:szCs w:val="28"/>
        </w:rPr>
        <w:t xml:space="preserve"> </w:t>
      </w:r>
      <w:proofErr w:type="gramStart"/>
      <w:r w:rsidRPr="00714023">
        <w:rPr>
          <w:rFonts w:ascii="Times New Roman" w:hAnsi="Times New Roman" w:cs="Times New Roman"/>
          <w:sz w:val="28"/>
          <w:szCs w:val="28"/>
        </w:rPr>
        <w:t>отношении</w:t>
      </w:r>
      <w:proofErr w:type="gramEnd"/>
      <w:r w:rsidRPr="00714023">
        <w:rPr>
          <w:rFonts w:ascii="Times New Roman" w:hAnsi="Times New Roman" w:cs="Times New Roman"/>
          <w:sz w:val="28"/>
          <w:szCs w:val="28"/>
        </w:rPr>
        <w:t xml:space="preserve"> которых указанные органы осуществляют права собственника имущества</w:t>
      </w:r>
      <w:r w:rsidR="00F35CBD" w:rsidRPr="00714023">
        <w:rPr>
          <w:rFonts w:ascii="Times New Roman" w:hAnsi="Times New Roman" w:cs="Times New Roman"/>
          <w:sz w:val="28"/>
          <w:szCs w:val="28"/>
        </w:rPr>
        <w:t xml:space="preserve"> района</w:t>
      </w:r>
      <w:r w:rsidRPr="00714023">
        <w:rPr>
          <w:rFonts w:ascii="Times New Roman" w:hAnsi="Times New Roman" w:cs="Times New Roman"/>
          <w:sz w:val="28"/>
          <w:szCs w:val="28"/>
        </w:rPr>
        <w:t>;</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bookmarkStart w:id="0" w:name="Par173"/>
      <w:bookmarkEnd w:id="0"/>
      <w:r w:rsidRPr="00714023">
        <w:rPr>
          <w:rFonts w:ascii="Times New Roman" w:hAnsi="Times New Roman" w:cs="Times New Roman"/>
          <w:sz w:val="28"/>
          <w:szCs w:val="28"/>
        </w:rPr>
        <w:t xml:space="preserve"> порядок формирования </w:t>
      </w:r>
      <w:r w:rsidR="00F35CBD" w:rsidRPr="00714023">
        <w:rPr>
          <w:rFonts w:ascii="Times New Roman" w:hAnsi="Times New Roman" w:cs="Times New Roman"/>
          <w:sz w:val="28"/>
          <w:szCs w:val="28"/>
        </w:rPr>
        <w:t xml:space="preserve"> муниципального </w:t>
      </w:r>
      <w:r w:rsidRPr="00714023">
        <w:rPr>
          <w:rFonts w:ascii="Times New Roman" w:hAnsi="Times New Roman" w:cs="Times New Roman"/>
          <w:sz w:val="28"/>
          <w:szCs w:val="28"/>
        </w:rPr>
        <w:t xml:space="preserve">задания и порядок финансового обеспечения выполнения </w:t>
      </w:r>
      <w:r w:rsidR="00F35CBD" w:rsidRPr="00714023">
        <w:rPr>
          <w:rFonts w:ascii="Times New Roman" w:hAnsi="Times New Roman" w:cs="Times New Roman"/>
          <w:sz w:val="28"/>
          <w:szCs w:val="28"/>
        </w:rPr>
        <w:t xml:space="preserve"> муниципального з</w:t>
      </w:r>
      <w:r w:rsidRPr="00714023">
        <w:rPr>
          <w:rFonts w:ascii="Times New Roman" w:hAnsi="Times New Roman" w:cs="Times New Roman"/>
          <w:sz w:val="28"/>
          <w:szCs w:val="28"/>
        </w:rPr>
        <w:t>адания;</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порядок формирования, ведения и утверждения ведомственных перечней </w:t>
      </w:r>
      <w:r w:rsidR="00F35CBD" w:rsidRPr="00714023">
        <w:rPr>
          <w:rFonts w:ascii="Times New Roman" w:hAnsi="Times New Roman" w:cs="Times New Roman"/>
          <w:sz w:val="28"/>
          <w:szCs w:val="28"/>
        </w:rPr>
        <w:t xml:space="preserve"> муниципальных </w:t>
      </w:r>
      <w:r w:rsidRPr="00714023">
        <w:rPr>
          <w:rFonts w:ascii="Times New Roman" w:hAnsi="Times New Roman" w:cs="Times New Roman"/>
          <w:sz w:val="28"/>
          <w:szCs w:val="28"/>
        </w:rPr>
        <w:t xml:space="preserve">услуг и работ, оказываемых и выполняемых </w:t>
      </w:r>
      <w:r w:rsidR="00F35CBD" w:rsidRPr="00714023">
        <w:rPr>
          <w:rFonts w:ascii="Times New Roman" w:hAnsi="Times New Roman" w:cs="Times New Roman"/>
          <w:sz w:val="28"/>
          <w:szCs w:val="28"/>
        </w:rPr>
        <w:t xml:space="preserve">муниципальными </w:t>
      </w:r>
      <w:r w:rsidRPr="00714023">
        <w:rPr>
          <w:rFonts w:ascii="Times New Roman" w:hAnsi="Times New Roman" w:cs="Times New Roman"/>
          <w:sz w:val="28"/>
          <w:szCs w:val="28"/>
        </w:rPr>
        <w:t xml:space="preserve"> учреждениями </w:t>
      </w:r>
      <w:r w:rsidR="00F35CBD" w:rsidRPr="00714023">
        <w:rPr>
          <w:rFonts w:ascii="Times New Roman" w:hAnsi="Times New Roman" w:cs="Times New Roman"/>
          <w:sz w:val="28"/>
          <w:szCs w:val="28"/>
        </w:rPr>
        <w:t>района</w:t>
      </w:r>
      <w:r w:rsidRPr="00714023">
        <w:rPr>
          <w:rFonts w:ascii="Times New Roman" w:hAnsi="Times New Roman" w:cs="Times New Roman"/>
          <w:sz w:val="28"/>
          <w:szCs w:val="28"/>
        </w:rPr>
        <w:t>;</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категории и (или) критерии отбора юридических лиц (за исключением </w:t>
      </w:r>
      <w:r w:rsidR="00F35CBD" w:rsidRPr="00714023">
        <w:rPr>
          <w:rFonts w:ascii="Times New Roman" w:hAnsi="Times New Roman" w:cs="Times New Roman"/>
          <w:sz w:val="28"/>
          <w:szCs w:val="28"/>
        </w:rPr>
        <w:t xml:space="preserve"> муниципальных </w:t>
      </w:r>
      <w:r w:rsidRPr="00714023">
        <w:rPr>
          <w:rFonts w:ascii="Times New Roman" w:hAnsi="Times New Roman" w:cs="Times New Roman"/>
          <w:sz w:val="28"/>
          <w:szCs w:val="28"/>
        </w:rPr>
        <w:t xml:space="preserve">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случае нарушения условий, установленных при их предоставлении; </w:t>
      </w:r>
      <w:proofErr w:type="gramStart"/>
      <w:r w:rsidRPr="00714023">
        <w:rPr>
          <w:rFonts w:ascii="Times New Roman" w:hAnsi="Times New Roman" w:cs="Times New Roman"/>
          <w:sz w:val="28"/>
          <w:szCs w:val="28"/>
        </w:rPr>
        <w:t xml:space="preserve">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средств </w:t>
      </w:r>
      <w:r w:rsidR="00F35CBD"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предоставляющим субсидию, соблюдения условий, целей и порядка предоставления субсидий их получателями;</w:t>
      </w:r>
      <w:proofErr w:type="gramEnd"/>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порядок разработки, утверждения и реализации ведомственных целевых программ за счет средств </w:t>
      </w:r>
      <w:r w:rsidR="00F35CBD"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w:t>
      </w:r>
    </w:p>
    <w:p w:rsidR="00AF6FE0"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порядок осуществления органом внутреннего </w:t>
      </w:r>
      <w:r w:rsidR="00F35CBD" w:rsidRPr="00714023">
        <w:rPr>
          <w:rFonts w:ascii="Times New Roman" w:hAnsi="Times New Roman" w:cs="Times New Roman"/>
          <w:sz w:val="28"/>
          <w:szCs w:val="28"/>
        </w:rPr>
        <w:t xml:space="preserve"> муниципального </w:t>
      </w:r>
      <w:r w:rsidRPr="00714023">
        <w:rPr>
          <w:rFonts w:ascii="Times New Roman" w:hAnsi="Times New Roman" w:cs="Times New Roman"/>
          <w:sz w:val="28"/>
          <w:szCs w:val="28"/>
        </w:rPr>
        <w:t xml:space="preserve">финансового контроля </w:t>
      </w:r>
      <w:r w:rsidR="00F35CBD"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 xml:space="preserve">полномочий по внутреннему </w:t>
      </w:r>
      <w:r w:rsidR="00F35CBD" w:rsidRPr="00714023">
        <w:rPr>
          <w:rFonts w:ascii="Times New Roman" w:hAnsi="Times New Roman" w:cs="Times New Roman"/>
          <w:sz w:val="28"/>
          <w:szCs w:val="28"/>
        </w:rPr>
        <w:t xml:space="preserve"> муниципальному </w:t>
      </w:r>
      <w:r w:rsidRPr="00714023">
        <w:rPr>
          <w:rFonts w:ascii="Times New Roman" w:hAnsi="Times New Roman" w:cs="Times New Roman"/>
          <w:sz w:val="28"/>
          <w:szCs w:val="28"/>
        </w:rPr>
        <w:t xml:space="preserve">финансовому контролю; порядок осуществления внутреннего финансового контроля и внутреннего финансового аудита </w:t>
      </w:r>
      <w:r w:rsidRPr="00714023">
        <w:rPr>
          <w:rFonts w:ascii="Times New Roman" w:hAnsi="Times New Roman" w:cs="Times New Roman"/>
          <w:sz w:val="28"/>
          <w:szCs w:val="28"/>
        </w:rPr>
        <w:lastRenderedPageBreak/>
        <w:t xml:space="preserve">главными распорядителями (распорядителями) средств </w:t>
      </w:r>
      <w:r w:rsidR="00AF6FE0"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бюджета, главными администраторами (администраторами) доходов </w:t>
      </w:r>
      <w:r w:rsidR="00AF6FE0"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бюджета, главными администраторами (администраторами) источников финансирования дефицита </w:t>
      </w:r>
      <w:r w:rsidR="00AF6FE0"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w:t>
      </w:r>
      <w:r w:rsidR="00AF6FE0" w:rsidRPr="00714023">
        <w:rPr>
          <w:rFonts w:ascii="Times New Roman" w:hAnsi="Times New Roman" w:cs="Times New Roman"/>
          <w:sz w:val="28"/>
          <w:szCs w:val="28"/>
        </w:rPr>
        <w:t>.</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иные </w:t>
      </w:r>
      <w:r w:rsidR="00B87B3E" w:rsidRPr="00714023">
        <w:rPr>
          <w:rFonts w:ascii="Times New Roman" w:hAnsi="Times New Roman" w:cs="Times New Roman"/>
          <w:sz w:val="28"/>
          <w:szCs w:val="28"/>
        </w:rPr>
        <w:t xml:space="preserve">документы по </w:t>
      </w:r>
      <w:r w:rsidRPr="00714023">
        <w:rPr>
          <w:rFonts w:ascii="Times New Roman" w:hAnsi="Times New Roman" w:cs="Times New Roman"/>
          <w:sz w:val="28"/>
          <w:szCs w:val="28"/>
        </w:rPr>
        <w:t>полномочия</w:t>
      </w:r>
      <w:r w:rsidR="00B87B3E" w:rsidRPr="00714023">
        <w:rPr>
          <w:rFonts w:ascii="Times New Roman" w:hAnsi="Times New Roman" w:cs="Times New Roman"/>
          <w:sz w:val="28"/>
          <w:szCs w:val="28"/>
        </w:rPr>
        <w:t>м</w:t>
      </w:r>
      <w:r w:rsidRPr="00714023">
        <w:rPr>
          <w:rFonts w:ascii="Times New Roman" w:hAnsi="Times New Roman" w:cs="Times New Roman"/>
          <w:sz w:val="28"/>
          <w:szCs w:val="28"/>
        </w:rPr>
        <w:t xml:space="preserve"> в соответствии </w:t>
      </w:r>
      <w:r w:rsidR="00AF6FE0" w:rsidRPr="00714023">
        <w:rPr>
          <w:rFonts w:ascii="Times New Roman" w:hAnsi="Times New Roman" w:cs="Times New Roman"/>
          <w:sz w:val="28"/>
          <w:szCs w:val="28"/>
        </w:rPr>
        <w:t>с федеральным законодательством,</w:t>
      </w:r>
      <w:r w:rsidRPr="00714023">
        <w:rPr>
          <w:rFonts w:ascii="Times New Roman" w:hAnsi="Times New Roman" w:cs="Times New Roman"/>
          <w:sz w:val="28"/>
          <w:szCs w:val="28"/>
        </w:rPr>
        <w:t xml:space="preserve"> законодательством области</w:t>
      </w:r>
      <w:r w:rsidR="00AF6FE0" w:rsidRPr="00714023">
        <w:rPr>
          <w:rFonts w:ascii="Times New Roman" w:hAnsi="Times New Roman" w:cs="Times New Roman"/>
          <w:sz w:val="28"/>
          <w:szCs w:val="28"/>
        </w:rPr>
        <w:t xml:space="preserve"> и нормативными документами органов местного самоуправления.</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79689D">
      <w:pPr>
        <w:autoSpaceDE w:val="0"/>
        <w:autoSpaceDN w:val="0"/>
        <w:adjustRightInd w:val="0"/>
        <w:spacing w:after="0" w:line="240" w:lineRule="auto"/>
        <w:jc w:val="center"/>
        <w:outlineLvl w:val="0"/>
        <w:rPr>
          <w:rFonts w:ascii="Times New Roman" w:hAnsi="Times New Roman" w:cs="Times New Roman"/>
          <w:b/>
          <w:bCs/>
          <w:sz w:val="28"/>
          <w:szCs w:val="28"/>
        </w:rPr>
      </w:pPr>
      <w:r w:rsidRPr="00714023">
        <w:rPr>
          <w:rFonts w:ascii="Times New Roman" w:hAnsi="Times New Roman" w:cs="Times New Roman"/>
          <w:b/>
          <w:bCs/>
          <w:sz w:val="28"/>
          <w:szCs w:val="28"/>
        </w:rPr>
        <w:t>Глава 2. УЧАСТНИКИ БЮДЖЕТНОГО ПРОЦЕССА И ИХ ПОЛНОМОЧИЯ</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D4053E">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Статья 3. Участники бюджетного процесса, обладающие бюджетными полномочиями</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Участниками бюджетного процесса являются:</w:t>
      </w:r>
    </w:p>
    <w:p w:rsidR="0079689D" w:rsidRPr="00714023" w:rsidRDefault="00AF6FE0"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Муниципальное Собрание Александрово-Гайского муниципального района (далее Собрание)</w:t>
      </w:r>
      <w:r w:rsidR="0079689D" w:rsidRPr="00714023">
        <w:rPr>
          <w:rFonts w:ascii="Times New Roman" w:hAnsi="Times New Roman" w:cs="Times New Roman"/>
          <w:sz w:val="28"/>
          <w:szCs w:val="28"/>
        </w:rPr>
        <w:t>;</w:t>
      </w:r>
    </w:p>
    <w:p w:rsidR="0079689D" w:rsidRPr="00714023" w:rsidRDefault="00AF6FE0"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Администрация Александрово-Гайского муниципального района (далее администрация)</w:t>
      </w:r>
      <w:r w:rsidR="0079689D" w:rsidRPr="00714023">
        <w:rPr>
          <w:rFonts w:ascii="Times New Roman" w:hAnsi="Times New Roman" w:cs="Times New Roman"/>
          <w:sz w:val="28"/>
          <w:szCs w:val="28"/>
        </w:rPr>
        <w:t>;</w:t>
      </w:r>
    </w:p>
    <w:p w:rsidR="0079689D" w:rsidRPr="00714023" w:rsidRDefault="00AF6FE0"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Финансовое управление администрации Александрово-Гайского муниципального района</w:t>
      </w:r>
      <w:r w:rsidR="0079689D" w:rsidRPr="00714023">
        <w:rPr>
          <w:rFonts w:ascii="Times New Roman" w:hAnsi="Times New Roman" w:cs="Times New Roman"/>
          <w:sz w:val="28"/>
          <w:szCs w:val="28"/>
        </w:rPr>
        <w:t>;</w:t>
      </w:r>
    </w:p>
    <w:p w:rsidR="00AF6FE0" w:rsidRPr="00714023" w:rsidRDefault="00AF6FE0"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Контрольно-счетная комиссия Александрово-Гайского муниципального района;</w:t>
      </w:r>
    </w:p>
    <w:p w:rsidR="0079689D" w:rsidRPr="00714023" w:rsidRDefault="00AF6FE0"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О</w:t>
      </w:r>
      <w:r w:rsidR="0079689D" w:rsidRPr="00714023">
        <w:rPr>
          <w:rFonts w:ascii="Times New Roman" w:hAnsi="Times New Roman" w:cs="Times New Roman"/>
          <w:sz w:val="28"/>
          <w:szCs w:val="28"/>
        </w:rPr>
        <w:t xml:space="preserve">рган исполнительной власти </w:t>
      </w:r>
      <w:r w:rsidRPr="00714023">
        <w:rPr>
          <w:rFonts w:ascii="Times New Roman" w:hAnsi="Times New Roman" w:cs="Times New Roman"/>
          <w:sz w:val="28"/>
          <w:szCs w:val="28"/>
        </w:rPr>
        <w:t xml:space="preserve">района </w:t>
      </w:r>
      <w:r w:rsidR="0079689D" w:rsidRPr="00714023">
        <w:rPr>
          <w:rFonts w:ascii="Times New Roman" w:hAnsi="Times New Roman" w:cs="Times New Roman"/>
          <w:sz w:val="28"/>
          <w:szCs w:val="28"/>
        </w:rPr>
        <w:t>в сфере экономики;</w:t>
      </w:r>
    </w:p>
    <w:p w:rsidR="0079689D" w:rsidRPr="00714023" w:rsidRDefault="00AF6FE0"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Г</w:t>
      </w:r>
      <w:r w:rsidR="0079689D" w:rsidRPr="00714023">
        <w:rPr>
          <w:rFonts w:ascii="Times New Roman" w:hAnsi="Times New Roman" w:cs="Times New Roman"/>
          <w:sz w:val="28"/>
          <w:szCs w:val="28"/>
        </w:rPr>
        <w:t xml:space="preserve">лавные распорядители (распорядители) средств </w:t>
      </w:r>
      <w:r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бюджета;</w:t>
      </w:r>
    </w:p>
    <w:p w:rsidR="0079689D" w:rsidRPr="00714023" w:rsidRDefault="00AF6FE0"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Г</w:t>
      </w:r>
      <w:r w:rsidR="0079689D" w:rsidRPr="00714023">
        <w:rPr>
          <w:rFonts w:ascii="Times New Roman" w:hAnsi="Times New Roman" w:cs="Times New Roman"/>
          <w:sz w:val="28"/>
          <w:szCs w:val="28"/>
        </w:rPr>
        <w:t xml:space="preserve">лавные администраторы (администраторы) доходов </w:t>
      </w:r>
      <w:r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w:t>
      </w:r>
    </w:p>
    <w:p w:rsidR="0079689D" w:rsidRPr="00714023" w:rsidRDefault="00AF6FE0"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Г</w:t>
      </w:r>
      <w:r w:rsidR="0079689D" w:rsidRPr="00714023">
        <w:rPr>
          <w:rFonts w:ascii="Times New Roman" w:hAnsi="Times New Roman" w:cs="Times New Roman"/>
          <w:sz w:val="28"/>
          <w:szCs w:val="28"/>
        </w:rPr>
        <w:t xml:space="preserve">лавные администраторы (администраторы) источников финансирования дефицита </w:t>
      </w:r>
      <w:r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бюджета;</w:t>
      </w:r>
    </w:p>
    <w:p w:rsidR="0079689D" w:rsidRPr="00714023" w:rsidRDefault="00AF6FE0"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П</w:t>
      </w:r>
      <w:r w:rsidR="0079689D" w:rsidRPr="00714023">
        <w:rPr>
          <w:rFonts w:ascii="Times New Roman" w:hAnsi="Times New Roman" w:cs="Times New Roman"/>
          <w:sz w:val="28"/>
          <w:szCs w:val="28"/>
        </w:rPr>
        <w:t xml:space="preserve">олучатели средств </w:t>
      </w:r>
      <w:r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 бюджета;</w:t>
      </w:r>
    </w:p>
    <w:p w:rsidR="0079689D" w:rsidRPr="00714023" w:rsidRDefault="00AF6FE0"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И</w:t>
      </w:r>
      <w:r w:rsidR="0079689D" w:rsidRPr="00714023">
        <w:rPr>
          <w:rFonts w:ascii="Times New Roman" w:hAnsi="Times New Roman" w:cs="Times New Roman"/>
          <w:sz w:val="28"/>
          <w:szCs w:val="28"/>
        </w:rPr>
        <w:t>ные органы, которым законодательством Российской Федерации</w:t>
      </w: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законодательством области </w:t>
      </w:r>
      <w:r w:rsidRPr="00714023">
        <w:rPr>
          <w:rFonts w:ascii="Times New Roman" w:hAnsi="Times New Roman" w:cs="Times New Roman"/>
          <w:sz w:val="28"/>
          <w:szCs w:val="28"/>
        </w:rPr>
        <w:t xml:space="preserve">и нормативными документами муниципального района </w:t>
      </w:r>
      <w:r w:rsidR="0079689D" w:rsidRPr="00714023">
        <w:rPr>
          <w:rFonts w:ascii="Times New Roman" w:hAnsi="Times New Roman" w:cs="Times New Roman"/>
          <w:sz w:val="28"/>
          <w:szCs w:val="28"/>
        </w:rPr>
        <w:t>предоставлены бюджетные полномочия.</w:t>
      </w:r>
    </w:p>
    <w:p w:rsidR="00C46321" w:rsidRPr="00714023" w:rsidRDefault="00C46321" w:rsidP="0079689D">
      <w:pPr>
        <w:autoSpaceDE w:val="0"/>
        <w:autoSpaceDN w:val="0"/>
        <w:adjustRightInd w:val="0"/>
        <w:spacing w:after="0" w:line="240" w:lineRule="auto"/>
        <w:jc w:val="both"/>
        <w:rPr>
          <w:rFonts w:ascii="Times New Roman" w:hAnsi="Times New Roman" w:cs="Times New Roman"/>
          <w:sz w:val="28"/>
          <w:szCs w:val="28"/>
        </w:rPr>
      </w:pPr>
    </w:p>
    <w:p w:rsidR="00F80AE1" w:rsidRPr="00714023" w:rsidRDefault="0079689D" w:rsidP="00D4053E">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 xml:space="preserve">Статья 4. Бюджетные полномочия </w:t>
      </w:r>
      <w:r w:rsidR="007C3413" w:rsidRPr="00714023">
        <w:rPr>
          <w:rFonts w:ascii="Times New Roman" w:hAnsi="Times New Roman" w:cs="Times New Roman"/>
          <w:b/>
          <w:sz w:val="28"/>
          <w:szCs w:val="28"/>
        </w:rPr>
        <w:t>Муниципального Собрания</w:t>
      </w:r>
      <w:proofErr w:type="gramStart"/>
      <w:r w:rsidR="00060FFF" w:rsidRPr="00714023">
        <w:rPr>
          <w:rFonts w:ascii="Times New Roman" w:hAnsi="Times New Roman" w:cs="Times New Roman"/>
          <w:b/>
          <w:sz w:val="28"/>
          <w:szCs w:val="28"/>
        </w:rPr>
        <w:t xml:space="preserve"> :</w:t>
      </w:r>
      <w:proofErr w:type="gramEnd"/>
    </w:p>
    <w:p w:rsidR="0079689D" w:rsidRPr="00714023" w:rsidRDefault="00446EC2" w:rsidP="00446EC2">
      <w:pPr>
        <w:autoSpaceDE w:val="0"/>
        <w:autoSpaceDN w:val="0"/>
        <w:adjustRightInd w:val="0"/>
        <w:spacing w:after="0" w:line="240" w:lineRule="auto"/>
        <w:ind w:firstLine="708"/>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рассматривает и утверждает </w:t>
      </w:r>
      <w:r w:rsidR="000D3650" w:rsidRPr="00714023">
        <w:rPr>
          <w:rFonts w:ascii="Times New Roman" w:hAnsi="Times New Roman" w:cs="Times New Roman"/>
          <w:sz w:val="28"/>
          <w:szCs w:val="28"/>
        </w:rPr>
        <w:t xml:space="preserve">районный </w:t>
      </w:r>
      <w:r w:rsidR="0079689D" w:rsidRPr="00714023">
        <w:rPr>
          <w:rFonts w:ascii="Times New Roman" w:hAnsi="Times New Roman" w:cs="Times New Roman"/>
          <w:sz w:val="28"/>
          <w:szCs w:val="28"/>
        </w:rPr>
        <w:t>бюджет</w:t>
      </w:r>
      <w:r w:rsidR="000D3650" w:rsidRPr="00714023">
        <w:rPr>
          <w:rFonts w:ascii="Times New Roman" w:hAnsi="Times New Roman" w:cs="Times New Roman"/>
          <w:sz w:val="28"/>
          <w:szCs w:val="28"/>
        </w:rPr>
        <w:t>;</w:t>
      </w:r>
    </w:p>
    <w:p w:rsidR="0079689D" w:rsidRPr="00714023" w:rsidRDefault="00446EC2" w:rsidP="00446EC2">
      <w:pPr>
        <w:autoSpaceDE w:val="0"/>
        <w:autoSpaceDN w:val="0"/>
        <w:adjustRightInd w:val="0"/>
        <w:spacing w:after="0" w:line="240" w:lineRule="auto"/>
        <w:ind w:firstLine="708"/>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осуществляет контроль в ходе рассмотрения отдельных вопросов исполнения </w:t>
      </w:r>
      <w:r w:rsidR="000D3650"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w:t>
      </w:r>
      <w:proofErr w:type="gramStart"/>
      <w:r w:rsidR="0079689D" w:rsidRPr="00714023">
        <w:rPr>
          <w:rFonts w:ascii="Times New Roman" w:hAnsi="Times New Roman" w:cs="Times New Roman"/>
          <w:sz w:val="28"/>
          <w:szCs w:val="28"/>
        </w:rPr>
        <w:t xml:space="preserve"> </w:t>
      </w:r>
      <w:r w:rsidR="000D3650" w:rsidRPr="00714023">
        <w:rPr>
          <w:rFonts w:ascii="Times New Roman" w:hAnsi="Times New Roman" w:cs="Times New Roman"/>
          <w:sz w:val="28"/>
          <w:szCs w:val="28"/>
        </w:rPr>
        <w:t>;</w:t>
      </w:r>
      <w:proofErr w:type="gramEnd"/>
    </w:p>
    <w:p w:rsidR="0079689D" w:rsidRPr="00714023" w:rsidRDefault="00446EC2" w:rsidP="00446EC2">
      <w:pPr>
        <w:autoSpaceDE w:val="0"/>
        <w:autoSpaceDN w:val="0"/>
        <w:adjustRightInd w:val="0"/>
        <w:spacing w:after="0" w:line="240" w:lineRule="auto"/>
        <w:ind w:firstLine="708"/>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формирует </w:t>
      </w:r>
      <w:r w:rsidR="000D3650" w:rsidRPr="00714023">
        <w:rPr>
          <w:rFonts w:ascii="Times New Roman" w:hAnsi="Times New Roman" w:cs="Times New Roman"/>
          <w:sz w:val="28"/>
          <w:szCs w:val="28"/>
        </w:rPr>
        <w:t xml:space="preserve">контрольно-счетную комиссию </w:t>
      </w:r>
      <w:r w:rsidR="0079689D" w:rsidRPr="00714023">
        <w:rPr>
          <w:rFonts w:ascii="Times New Roman" w:hAnsi="Times New Roman" w:cs="Times New Roman"/>
          <w:sz w:val="28"/>
          <w:szCs w:val="28"/>
        </w:rPr>
        <w:t>и определяет ее правовой статус;</w:t>
      </w:r>
    </w:p>
    <w:p w:rsidR="0079689D" w:rsidRPr="00714023" w:rsidRDefault="00446EC2" w:rsidP="00446EC2">
      <w:pPr>
        <w:autoSpaceDE w:val="0"/>
        <w:autoSpaceDN w:val="0"/>
        <w:adjustRightInd w:val="0"/>
        <w:spacing w:after="0" w:line="240" w:lineRule="auto"/>
        <w:ind w:firstLine="708"/>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осуществляет иные полномочия, которые в соответствии </w:t>
      </w:r>
      <w:r w:rsidR="000D3650" w:rsidRPr="00714023">
        <w:rPr>
          <w:rFonts w:ascii="Times New Roman" w:hAnsi="Times New Roman" w:cs="Times New Roman"/>
          <w:sz w:val="28"/>
          <w:szCs w:val="28"/>
        </w:rPr>
        <w:t>с федеральным законодательством,</w:t>
      </w:r>
      <w:r w:rsidR="0079689D" w:rsidRPr="00714023">
        <w:rPr>
          <w:rFonts w:ascii="Times New Roman" w:hAnsi="Times New Roman" w:cs="Times New Roman"/>
          <w:sz w:val="28"/>
          <w:szCs w:val="28"/>
        </w:rPr>
        <w:t xml:space="preserve"> законами области </w:t>
      </w:r>
      <w:r w:rsidR="000D3650" w:rsidRPr="00714023">
        <w:rPr>
          <w:rFonts w:ascii="Times New Roman" w:hAnsi="Times New Roman" w:cs="Times New Roman"/>
          <w:sz w:val="28"/>
          <w:szCs w:val="28"/>
        </w:rPr>
        <w:t xml:space="preserve"> и иными нормативными документами </w:t>
      </w:r>
      <w:r w:rsidR="0079689D" w:rsidRPr="00714023">
        <w:rPr>
          <w:rFonts w:ascii="Times New Roman" w:hAnsi="Times New Roman" w:cs="Times New Roman"/>
          <w:sz w:val="28"/>
          <w:szCs w:val="28"/>
        </w:rPr>
        <w:t>отнесены к ее полномочиям.</w:t>
      </w:r>
    </w:p>
    <w:p w:rsidR="00B87B3E" w:rsidRPr="00714023" w:rsidRDefault="00F80AE1" w:rsidP="0079689D">
      <w:pPr>
        <w:autoSpaceDE w:val="0"/>
        <w:autoSpaceDN w:val="0"/>
        <w:adjustRightInd w:val="0"/>
        <w:spacing w:after="0" w:line="240" w:lineRule="auto"/>
        <w:jc w:val="both"/>
        <w:rPr>
          <w:rFonts w:ascii="Times New Roman" w:hAnsi="Times New Roman" w:cs="Times New Roman"/>
          <w:sz w:val="28"/>
          <w:szCs w:val="28"/>
        </w:rPr>
      </w:pPr>
      <w:r w:rsidRPr="00714023">
        <w:rPr>
          <w:rFonts w:ascii="Times New Roman" w:hAnsi="Times New Roman" w:cs="Times New Roman"/>
          <w:sz w:val="28"/>
          <w:szCs w:val="28"/>
        </w:rPr>
        <w:tab/>
      </w:r>
    </w:p>
    <w:p w:rsidR="0079689D" w:rsidRPr="00714023" w:rsidRDefault="00B87B3E" w:rsidP="00B87B3E">
      <w:pPr>
        <w:autoSpaceDE w:val="0"/>
        <w:autoSpaceDN w:val="0"/>
        <w:adjustRightInd w:val="0"/>
        <w:spacing w:after="0" w:line="240" w:lineRule="auto"/>
        <w:ind w:firstLine="225"/>
        <w:jc w:val="both"/>
        <w:rPr>
          <w:rFonts w:ascii="Times New Roman" w:hAnsi="Times New Roman" w:cs="Times New Roman"/>
          <w:b/>
          <w:sz w:val="28"/>
          <w:szCs w:val="28"/>
        </w:rPr>
      </w:pPr>
      <w:r w:rsidRPr="00714023">
        <w:rPr>
          <w:rFonts w:ascii="Times New Roman" w:hAnsi="Times New Roman" w:cs="Times New Roman"/>
          <w:b/>
          <w:sz w:val="28"/>
          <w:szCs w:val="28"/>
        </w:rPr>
        <w:t xml:space="preserve">       </w:t>
      </w:r>
      <w:r w:rsidR="00F80AE1" w:rsidRPr="00714023">
        <w:rPr>
          <w:rFonts w:ascii="Times New Roman" w:hAnsi="Times New Roman" w:cs="Times New Roman"/>
          <w:b/>
          <w:sz w:val="28"/>
          <w:szCs w:val="28"/>
        </w:rPr>
        <w:t>Статья 5. Бюджетные полномочия Главы  Александрово-Гайского муниципального района Саратовской области:</w:t>
      </w:r>
    </w:p>
    <w:p w:rsidR="00860CB0" w:rsidRPr="00714023" w:rsidRDefault="00860CB0" w:rsidP="00B87B3E">
      <w:pPr>
        <w:autoSpaceDE w:val="0"/>
        <w:autoSpaceDN w:val="0"/>
        <w:adjustRightInd w:val="0"/>
        <w:spacing w:after="0" w:line="240" w:lineRule="auto"/>
        <w:ind w:firstLine="225"/>
        <w:jc w:val="both"/>
        <w:rPr>
          <w:rFonts w:ascii="Times New Roman" w:hAnsi="Times New Roman" w:cs="Times New Roman"/>
          <w:b/>
          <w:sz w:val="28"/>
          <w:szCs w:val="28"/>
        </w:rPr>
      </w:pPr>
    </w:p>
    <w:p w:rsidR="00F80AE1" w:rsidRPr="00714023" w:rsidRDefault="00446EC2" w:rsidP="00D4053E">
      <w:pPr>
        <w:pStyle w:val="a3"/>
        <w:autoSpaceDE w:val="0"/>
        <w:autoSpaceDN w:val="0"/>
        <w:adjustRightInd w:val="0"/>
        <w:spacing w:after="0" w:line="240" w:lineRule="auto"/>
        <w:ind w:left="0"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F80AE1" w:rsidRPr="00714023">
        <w:rPr>
          <w:rFonts w:ascii="Times New Roman" w:hAnsi="Times New Roman" w:cs="Times New Roman"/>
          <w:sz w:val="28"/>
          <w:szCs w:val="28"/>
        </w:rPr>
        <w:t>подписывает решения о районном бюджете, принятые Муниципальным Собранием;</w:t>
      </w:r>
    </w:p>
    <w:p w:rsidR="00F80AE1"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F80AE1" w:rsidRPr="00714023">
        <w:rPr>
          <w:rFonts w:ascii="Times New Roman" w:hAnsi="Times New Roman" w:cs="Times New Roman"/>
          <w:sz w:val="28"/>
          <w:szCs w:val="28"/>
        </w:rPr>
        <w:t>назначает публичные слушания по проекту бюджета района и  годовому отчету об исполнении бюджета района.</w:t>
      </w:r>
    </w:p>
    <w:p w:rsidR="00F80AE1" w:rsidRPr="00714023" w:rsidRDefault="00F80AE1" w:rsidP="0079689D">
      <w:pPr>
        <w:autoSpaceDE w:val="0"/>
        <w:autoSpaceDN w:val="0"/>
        <w:adjustRightInd w:val="0"/>
        <w:spacing w:after="0" w:line="240" w:lineRule="auto"/>
        <w:jc w:val="both"/>
        <w:rPr>
          <w:rFonts w:ascii="Times New Roman" w:hAnsi="Times New Roman" w:cs="Times New Roman"/>
          <w:sz w:val="28"/>
          <w:szCs w:val="28"/>
        </w:rPr>
      </w:pPr>
      <w:r w:rsidRPr="00714023">
        <w:rPr>
          <w:rFonts w:ascii="Times New Roman" w:hAnsi="Times New Roman" w:cs="Times New Roman"/>
          <w:sz w:val="28"/>
          <w:szCs w:val="28"/>
        </w:rPr>
        <w:tab/>
      </w:r>
    </w:p>
    <w:p w:rsidR="00B87B3E" w:rsidRPr="00714023" w:rsidRDefault="0079689D" w:rsidP="00D4053E">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 xml:space="preserve">Статья </w:t>
      </w:r>
      <w:r w:rsidR="00F80AE1" w:rsidRPr="00714023">
        <w:rPr>
          <w:rFonts w:ascii="Times New Roman" w:hAnsi="Times New Roman" w:cs="Times New Roman"/>
          <w:b/>
          <w:sz w:val="28"/>
          <w:szCs w:val="28"/>
        </w:rPr>
        <w:t>6</w:t>
      </w:r>
      <w:r w:rsidRPr="00714023">
        <w:rPr>
          <w:rFonts w:ascii="Times New Roman" w:hAnsi="Times New Roman" w:cs="Times New Roman"/>
          <w:b/>
          <w:sz w:val="28"/>
          <w:szCs w:val="28"/>
        </w:rPr>
        <w:t xml:space="preserve">. Бюджетные полномочия </w:t>
      </w:r>
      <w:r w:rsidR="000D3650" w:rsidRPr="00714023">
        <w:rPr>
          <w:rFonts w:ascii="Times New Roman" w:hAnsi="Times New Roman" w:cs="Times New Roman"/>
          <w:b/>
          <w:sz w:val="28"/>
          <w:szCs w:val="28"/>
        </w:rPr>
        <w:t>Администрации муниципального района.</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6.1 </w:t>
      </w:r>
      <w:r w:rsidR="000D3650" w:rsidRPr="00714023">
        <w:rPr>
          <w:rFonts w:ascii="Times New Roman" w:hAnsi="Times New Roman" w:cs="Times New Roman"/>
          <w:sz w:val="28"/>
          <w:szCs w:val="28"/>
        </w:rPr>
        <w:t>Администрация  муниципального района</w:t>
      </w:r>
      <w:r w:rsidR="0079689D" w:rsidRPr="00714023">
        <w:rPr>
          <w:rFonts w:ascii="Times New Roman" w:hAnsi="Times New Roman" w:cs="Times New Roman"/>
          <w:sz w:val="28"/>
          <w:szCs w:val="28"/>
        </w:rPr>
        <w:t>:</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w:t>
      </w:r>
      <w:r w:rsidR="000D3650" w:rsidRPr="00714023">
        <w:rPr>
          <w:rFonts w:ascii="Times New Roman" w:hAnsi="Times New Roman" w:cs="Times New Roman"/>
          <w:sz w:val="28"/>
          <w:szCs w:val="28"/>
        </w:rPr>
        <w:t xml:space="preserve">беспечивает составление проекта районного </w:t>
      </w:r>
      <w:r w:rsidR="0079689D" w:rsidRPr="00714023">
        <w:rPr>
          <w:rFonts w:ascii="Times New Roman" w:hAnsi="Times New Roman" w:cs="Times New Roman"/>
          <w:sz w:val="28"/>
          <w:szCs w:val="28"/>
        </w:rPr>
        <w:t xml:space="preserve"> бюджета;</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вносит в </w:t>
      </w:r>
      <w:r w:rsidR="000D3650" w:rsidRPr="00714023">
        <w:rPr>
          <w:rFonts w:ascii="Times New Roman" w:hAnsi="Times New Roman" w:cs="Times New Roman"/>
          <w:sz w:val="28"/>
          <w:szCs w:val="28"/>
        </w:rPr>
        <w:t xml:space="preserve">Муниципальное Собрание </w:t>
      </w:r>
      <w:r w:rsidR="0079689D" w:rsidRPr="00714023">
        <w:rPr>
          <w:rFonts w:ascii="Times New Roman" w:hAnsi="Times New Roman" w:cs="Times New Roman"/>
          <w:sz w:val="28"/>
          <w:szCs w:val="28"/>
        </w:rPr>
        <w:t xml:space="preserve">проекты </w:t>
      </w:r>
      <w:r w:rsidR="000D3650" w:rsidRPr="00714023">
        <w:rPr>
          <w:rFonts w:ascii="Times New Roman" w:hAnsi="Times New Roman" w:cs="Times New Roman"/>
          <w:sz w:val="28"/>
          <w:szCs w:val="28"/>
        </w:rPr>
        <w:t xml:space="preserve"> решений  района </w:t>
      </w:r>
      <w:r w:rsidR="0079689D" w:rsidRPr="00714023">
        <w:rPr>
          <w:rFonts w:ascii="Times New Roman" w:hAnsi="Times New Roman" w:cs="Times New Roman"/>
          <w:sz w:val="28"/>
          <w:szCs w:val="28"/>
        </w:rPr>
        <w:t xml:space="preserve"> о </w:t>
      </w:r>
      <w:r w:rsidR="000D3650" w:rsidRPr="00714023">
        <w:rPr>
          <w:rFonts w:ascii="Times New Roman" w:hAnsi="Times New Roman" w:cs="Times New Roman"/>
          <w:sz w:val="28"/>
          <w:szCs w:val="28"/>
        </w:rPr>
        <w:t xml:space="preserve">районном </w:t>
      </w:r>
      <w:r w:rsidR="0079689D" w:rsidRPr="00714023">
        <w:rPr>
          <w:rFonts w:ascii="Times New Roman" w:hAnsi="Times New Roman" w:cs="Times New Roman"/>
          <w:sz w:val="28"/>
          <w:szCs w:val="28"/>
        </w:rPr>
        <w:t xml:space="preserve">бюджете, о внесении изменений в </w:t>
      </w:r>
      <w:r w:rsidR="000D3650" w:rsidRPr="00714023">
        <w:rPr>
          <w:rFonts w:ascii="Times New Roman" w:hAnsi="Times New Roman" w:cs="Times New Roman"/>
          <w:sz w:val="28"/>
          <w:szCs w:val="28"/>
        </w:rPr>
        <w:t xml:space="preserve"> решение </w:t>
      </w:r>
      <w:r w:rsidR="0079689D" w:rsidRPr="00714023">
        <w:rPr>
          <w:rFonts w:ascii="Times New Roman" w:hAnsi="Times New Roman" w:cs="Times New Roman"/>
          <w:sz w:val="28"/>
          <w:szCs w:val="28"/>
        </w:rPr>
        <w:t xml:space="preserve">о </w:t>
      </w:r>
      <w:r w:rsidR="000D3650" w:rsidRPr="00714023">
        <w:rPr>
          <w:rFonts w:ascii="Times New Roman" w:hAnsi="Times New Roman" w:cs="Times New Roman"/>
          <w:sz w:val="28"/>
          <w:szCs w:val="28"/>
        </w:rPr>
        <w:t xml:space="preserve"> районном </w:t>
      </w:r>
      <w:r w:rsidR="0079689D" w:rsidRPr="00714023">
        <w:rPr>
          <w:rFonts w:ascii="Times New Roman" w:hAnsi="Times New Roman" w:cs="Times New Roman"/>
          <w:sz w:val="28"/>
          <w:szCs w:val="28"/>
        </w:rPr>
        <w:t xml:space="preserve">бюджете, об исполнении </w:t>
      </w:r>
      <w:r w:rsidR="000D3650"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бюджета;</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определяет основные направления бюджетной и налоговой политики </w:t>
      </w:r>
      <w:r w:rsidR="00860CB0" w:rsidRPr="00714023">
        <w:rPr>
          <w:rFonts w:ascii="Times New Roman" w:hAnsi="Times New Roman" w:cs="Times New Roman"/>
          <w:sz w:val="28"/>
          <w:szCs w:val="28"/>
        </w:rPr>
        <w:t>муниципального района</w:t>
      </w:r>
      <w:r w:rsidR="0079689D" w:rsidRPr="00714023">
        <w:rPr>
          <w:rFonts w:ascii="Times New Roman" w:hAnsi="Times New Roman" w:cs="Times New Roman"/>
          <w:sz w:val="28"/>
          <w:szCs w:val="28"/>
        </w:rPr>
        <w:t>;</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устанавливает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bookmarkStart w:id="1" w:name="Par233"/>
      <w:bookmarkEnd w:id="1"/>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утверждает </w:t>
      </w:r>
      <w:r w:rsidR="000D3650" w:rsidRPr="00714023">
        <w:rPr>
          <w:rFonts w:ascii="Times New Roman" w:hAnsi="Times New Roman" w:cs="Times New Roman"/>
          <w:sz w:val="28"/>
          <w:szCs w:val="28"/>
        </w:rPr>
        <w:t xml:space="preserve">муниципальные </w:t>
      </w:r>
      <w:r w:rsidR="0079689D" w:rsidRPr="00714023">
        <w:rPr>
          <w:rFonts w:ascii="Times New Roman" w:hAnsi="Times New Roman" w:cs="Times New Roman"/>
          <w:sz w:val="28"/>
          <w:szCs w:val="28"/>
        </w:rPr>
        <w:t xml:space="preserve">программы </w:t>
      </w:r>
      <w:r w:rsidR="000D3650" w:rsidRPr="00714023">
        <w:rPr>
          <w:rFonts w:ascii="Times New Roman" w:hAnsi="Times New Roman" w:cs="Times New Roman"/>
          <w:sz w:val="28"/>
          <w:szCs w:val="28"/>
        </w:rPr>
        <w:t>района</w:t>
      </w:r>
      <w:r w:rsidR="0079689D" w:rsidRPr="00714023">
        <w:rPr>
          <w:rFonts w:ascii="Times New Roman" w:hAnsi="Times New Roman" w:cs="Times New Roman"/>
          <w:sz w:val="28"/>
          <w:szCs w:val="28"/>
        </w:rPr>
        <w:t>;</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устанавливает перечень документов, </w:t>
      </w:r>
      <w:r w:rsidR="000D3650" w:rsidRPr="00714023">
        <w:rPr>
          <w:rFonts w:ascii="Times New Roman" w:hAnsi="Times New Roman" w:cs="Times New Roman"/>
          <w:sz w:val="28"/>
          <w:szCs w:val="28"/>
        </w:rPr>
        <w:t>необходимых для предоставления  муниципальных</w:t>
      </w:r>
      <w:r w:rsidR="000B6E69" w:rsidRPr="00714023">
        <w:rPr>
          <w:rFonts w:ascii="Times New Roman" w:hAnsi="Times New Roman" w:cs="Times New Roman"/>
          <w:sz w:val="28"/>
          <w:szCs w:val="28"/>
        </w:rPr>
        <w:t xml:space="preserve"> гарантий  района</w:t>
      </w:r>
      <w:r w:rsidR="0079689D" w:rsidRPr="00714023">
        <w:rPr>
          <w:rFonts w:ascii="Times New Roman" w:hAnsi="Times New Roman" w:cs="Times New Roman"/>
          <w:sz w:val="28"/>
          <w:szCs w:val="28"/>
        </w:rPr>
        <w:t>;</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принимает решение о предоставлении </w:t>
      </w:r>
      <w:r w:rsidR="000B6E69" w:rsidRPr="00714023">
        <w:rPr>
          <w:rFonts w:ascii="Times New Roman" w:hAnsi="Times New Roman" w:cs="Times New Roman"/>
          <w:sz w:val="28"/>
          <w:szCs w:val="28"/>
        </w:rPr>
        <w:t xml:space="preserve">муниципальных </w:t>
      </w:r>
      <w:r w:rsidR="0079689D" w:rsidRPr="00714023">
        <w:rPr>
          <w:rFonts w:ascii="Times New Roman" w:hAnsi="Times New Roman" w:cs="Times New Roman"/>
          <w:sz w:val="28"/>
          <w:szCs w:val="28"/>
        </w:rPr>
        <w:t xml:space="preserve">гарантий </w:t>
      </w:r>
      <w:r w:rsidR="000B6E69" w:rsidRPr="00714023">
        <w:rPr>
          <w:rFonts w:ascii="Times New Roman" w:hAnsi="Times New Roman" w:cs="Times New Roman"/>
          <w:sz w:val="28"/>
          <w:szCs w:val="28"/>
        </w:rPr>
        <w:t xml:space="preserve">района </w:t>
      </w:r>
      <w:r w:rsidR="0079689D" w:rsidRPr="00714023">
        <w:rPr>
          <w:rFonts w:ascii="Times New Roman" w:hAnsi="Times New Roman" w:cs="Times New Roman"/>
          <w:sz w:val="28"/>
          <w:szCs w:val="28"/>
        </w:rPr>
        <w:t xml:space="preserve">и предоставляет </w:t>
      </w:r>
      <w:r w:rsidR="000B6E69" w:rsidRPr="00714023">
        <w:rPr>
          <w:rFonts w:ascii="Times New Roman" w:hAnsi="Times New Roman" w:cs="Times New Roman"/>
          <w:sz w:val="28"/>
          <w:szCs w:val="28"/>
        </w:rPr>
        <w:t xml:space="preserve"> муниципальных </w:t>
      </w:r>
      <w:r w:rsidR="0079689D" w:rsidRPr="00714023">
        <w:rPr>
          <w:rFonts w:ascii="Times New Roman" w:hAnsi="Times New Roman" w:cs="Times New Roman"/>
          <w:sz w:val="28"/>
          <w:szCs w:val="28"/>
        </w:rPr>
        <w:t xml:space="preserve">гарантии </w:t>
      </w:r>
      <w:r w:rsidR="000B6E69" w:rsidRPr="00714023">
        <w:rPr>
          <w:rFonts w:ascii="Times New Roman" w:hAnsi="Times New Roman" w:cs="Times New Roman"/>
          <w:sz w:val="28"/>
          <w:szCs w:val="28"/>
        </w:rPr>
        <w:t>района</w:t>
      </w:r>
      <w:r w:rsidR="0079689D" w:rsidRPr="00714023">
        <w:rPr>
          <w:rFonts w:ascii="Times New Roman" w:hAnsi="Times New Roman" w:cs="Times New Roman"/>
          <w:sz w:val="28"/>
          <w:szCs w:val="28"/>
        </w:rPr>
        <w:t>;</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принимает решение о списании с </w:t>
      </w:r>
      <w:r w:rsidR="000B6E69" w:rsidRPr="00714023">
        <w:rPr>
          <w:rFonts w:ascii="Times New Roman" w:hAnsi="Times New Roman" w:cs="Times New Roman"/>
          <w:sz w:val="28"/>
          <w:szCs w:val="28"/>
        </w:rPr>
        <w:t xml:space="preserve"> муниципального </w:t>
      </w:r>
      <w:r w:rsidR="0079689D" w:rsidRPr="00714023">
        <w:rPr>
          <w:rFonts w:ascii="Times New Roman" w:hAnsi="Times New Roman" w:cs="Times New Roman"/>
          <w:sz w:val="28"/>
          <w:szCs w:val="28"/>
        </w:rPr>
        <w:t xml:space="preserve">долга </w:t>
      </w:r>
      <w:r w:rsidR="000B6E69" w:rsidRPr="00714023">
        <w:rPr>
          <w:rFonts w:ascii="Times New Roman" w:hAnsi="Times New Roman" w:cs="Times New Roman"/>
          <w:sz w:val="28"/>
          <w:szCs w:val="28"/>
        </w:rPr>
        <w:t xml:space="preserve">района </w:t>
      </w:r>
      <w:r w:rsidR="0079689D" w:rsidRPr="00714023">
        <w:rPr>
          <w:rFonts w:ascii="Times New Roman" w:hAnsi="Times New Roman" w:cs="Times New Roman"/>
          <w:sz w:val="28"/>
          <w:szCs w:val="28"/>
        </w:rPr>
        <w:t xml:space="preserve">долговых обязательств, выраженных в валюте Российской Федерации, по истечении сроков, установленных Бюджетным </w:t>
      </w:r>
      <w:hyperlink r:id="rId9" w:history="1">
        <w:r w:rsidR="0079689D" w:rsidRPr="00714023">
          <w:rPr>
            <w:rFonts w:ascii="Times New Roman" w:hAnsi="Times New Roman" w:cs="Times New Roman"/>
            <w:color w:val="0000FF"/>
            <w:sz w:val="28"/>
            <w:szCs w:val="28"/>
          </w:rPr>
          <w:t>кодексом</w:t>
        </w:r>
      </w:hyperlink>
      <w:r w:rsidR="0079689D" w:rsidRPr="00714023">
        <w:rPr>
          <w:rFonts w:ascii="Times New Roman" w:hAnsi="Times New Roman" w:cs="Times New Roman"/>
          <w:sz w:val="28"/>
          <w:szCs w:val="28"/>
        </w:rPr>
        <w:t xml:space="preserve"> Российской Федерации;</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обеспечивает исполнение </w:t>
      </w:r>
      <w:r w:rsidR="000B6E69" w:rsidRPr="00714023">
        <w:rPr>
          <w:rFonts w:ascii="Times New Roman" w:hAnsi="Times New Roman" w:cs="Times New Roman"/>
          <w:sz w:val="28"/>
          <w:szCs w:val="28"/>
        </w:rPr>
        <w:t xml:space="preserve"> районного бюджета</w:t>
      </w:r>
      <w:r w:rsidR="0079689D" w:rsidRPr="00714023">
        <w:rPr>
          <w:rFonts w:ascii="Times New Roman" w:hAnsi="Times New Roman" w:cs="Times New Roman"/>
          <w:sz w:val="28"/>
          <w:szCs w:val="28"/>
        </w:rPr>
        <w:t>, составление бюджетной отчетности;</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представляет в </w:t>
      </w:r>
      <w:r w:rsidR="000B6E69" w:rsidRPr="00714023">
        <w:rPr>
          <w:rFonts w:ascii="Times New Roman" w:hAnsi="Times New Roman" w:cs="Times New Roman"/>
          <w:sz w:val="28"/>
          <w:szCs w:val="28"/>
        </w:rPr>
        <w:t xml:space="preserve">Муниципальное Собрание района </w:t>
      </w:r>
      <w:r w:rsidR="007B34A5" w:rsidRPr="00714023">
        <w:rPr>
          <w:rFonts w:ascii="Times New Roman" w:hAnsi="Times New Roman" w:cs="Times New Roman"/>
          <w:sz w:val="28"/>
          <w:szCs w:val="28"/>
        </w:rPr>
        <w:t>на утверждение</w:t>
      </w:r>
      <w:r w:rsidR="0079689D" w:rsidRPr="00714023">
        <w:rPr>
          <w:rFonts w:ascii="Times New Roman" w:hAnsi="Times New Roman" w:cs="Times New Roman"/>
          <w:sz w:val="28"/>
          <w:szCs w:val="28"/>
        </w:rPr>
        <w:t xml:space="preserve"> отчеты об исполнении </w:t>
      </w:r>
      <w:r w:rsidR="000B6E69"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 xml:space="preserve">бюджета по форме, установленной Министерством финансов Российской Федерации, </w:t>
      </w:r>
      <w:r w:rsidR="000B6E69" w:rsidRPr="00714023">
        <w:rPr>
          <w:rFonts w:ascii="Times New Roman" w:hAnsi="Times New Roman" w:cs="Times New Roman"/>
          <w:sz w:val="28"/>
          <w:szCs w:val="28"/>
        </w:rPr>
        <w:t xml:space="preserve"> за </w:t>
      </w:r>
      <w:proofErr w:type="gramStart"/>
      <w:r w:rsidR="000B6E69" w:rsidRPr="00714023">
        <w:rPr>
          <w:rFonts w:ascii="Times New Roman" w:hAnsi="Times New Roman" w:cs="Times New Roman"/>
          <w:sz w:val="28"/>
          <w:szCs w:val="28"/>
        </w:rPr>
        <w:t>истекший</w:t>
      </w:r>
      <w:proofErr w:type="gramEnd"/>
      <w:r w:rsidR="000B6E69" w:rsidRPr="00714023">
        <w:rPr>
          <w:rFonts w:ascii="Times New Roman" w:hAnsi="Times New Roman" w:cs="Times New Roman"/>
          <w:sz w:val="28"/>
          <w:szCs w:val="28"/>
        </w:rPr>
        <w:t xml:space="preserve"> финансовый</w:t>
      </w:r>
      <w:r w:rsidR="0079689D" w:rsidRPr="00714023">
        <w:rPr>
          <w:rFonts w:ascii="Times New Roman" w:hAnsi="Times New Roman" w:cs="Times New Roman"/>
          <w:sz w:val="28"/>
          <w:szCs w:val="28"/>
        </w:rPr>
        <w:t xml:space="preserve"> года;</w:t>
      </w:r>
    </w:p>
    <w:p w:rsidR="0079689D"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осуществляет иные полномочия в сфере бюджетного процесса, которые в соответствии с федеральным законодательством</w:t>
      </w:r>
      <w:r w:rsidR="00C33022"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законами области</w:t>
      </w:r>
      <w:r w:rsidR="00C33022" w:rsidRPr="00714023">
        <w:rPr>
          <w:rFonts w:ascii="Times New Roman" w:hAnsi="Times New Roman" w:cs="Times New Roman"/>
          <w:sz w:val="28"/>
          <w:szCs w:val="28"/>
        </w:rPr>
        <w:t xml:space="preserve"> и нормативными документами  муниципального района </w:t>
      </w:r>
      <w:r w:rsidR="0079689D" w:rsidRPr="00714023">
        <w:rPr>
          <w:rFonts w:ascii="Times New Roman" w:hAnsi="Times New Roman" w:cs="Times New Roman"/>
          <w:sz w:val="28"/>
          <w:szCs w:val="28"/>
        </w:rPr>
        <w:t xml:space="preserve"> отнесены к его компетенции.</w:t>
      </w:r>
    </w:p>
    <w:p w:rsidR="007B34A5" w:rsidRPr="00714023" w:rsidRDefault="00446EC2" w:rsidP="00D4053E">
      <w:pPr>
        <w:pStyle w:val="a6"/>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B34A5" w:rsidRPr="00714023">
        <w:rPr>
          <w:rFonts w:ascii="Times New Roman" w:hAnsi="Times New Roman" w:cs="Times New Roman"/>
          <w:sz w:val="28"/>
          <w:szCs w:val="28"/>
        </w:rPr>
        <w:t xml:space="preserve"> осуществление полномочий исполнительно-распорядительного органа,  являющегося административным центром муниципального района, могут осуществляться администрацией муниципального района, в состав которого входит указанное  муниципальное образование, в случае, если в соответствии с </w:t>
      </w:r>
      <w:hyperlink r:id="rId10" w:history="1">
        <w:r w:rsidR="007B34A5" w:rsidRPr="00714023">
          <w:rPr>
            <w:rFonts w:ascii="Times New Roman" w:hAnsi="Times New Roman" w:cs="Times New Roman"/>
            <w:color w:val="0000FF"/>
            <w:sz w:val="28"/>
            <w:szCs w:val="28"/>
          </w:rPr>
          <w:t>законодательством</w:t>
        </w:r>
      </w:hyperlink>
      <w:r w:rsidR="007B34A5" w:rsidRPr="00714023">
        <w:rPr>
          <w:rFonts w:ascii="Times New Roman" w:hAnsi="Times New Roman" w:cs="Times New Roman"/>
          <w:sz w:val="28"/>
          <w:szCs w:val="28"/>
        </w:rPr>
        <w:t xml:space="preserve"> Российской Федерации исполнительно-распорядительный орган  муниципального образования не образуется.</w:t>
      </w:r>
    </w:p>
    <w:p w:rsidR="007B34A5" w:rsidRPr="00714023" w:rsidRDefault="007B34A5" w:rsidP="00D4053E">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i/>
          <w:sz w:val="28"/>
          <w:szCs w:val="28"/>
        </w:rPr>
        <w:lastRenderedPageBreak/>
        <w:tab/>
      </w:r>
      <w:proofErr w:type="gramStart"/>
      <w:r w:rsidR="00446EC2" w:rsidRPr="00714023">
        <w:rPr>
          <w:rFonts w:ascii="Times New Roman" w:hAnsi="Times New Roman" w:cs="Times New Roman"/>
          <w:sz w:val="28"/>
          <w:szCs w:val="28"/>
        </w:rPr>
        <w:t xml:space="preserve">- </w:t>
      </w:r>
      <w:r w:rsidRPr="00714023">
        <w:rPr>
          <w:rFonts w:ascii="Times New Roman" w:hAnsi="Times New Roman" w:cs="Times New Roman"/>
          <w:iCs/>
          <w:sz w:val="28"/>
          <w:szCs w:val="28"/>
        </w:rPr>
        <w:t xml:space="preserve"> исполнительно-распорядительные органы муниципального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1" w:history="1">
        <w:r w:rsidRPr="00714023">
          <w:rPr>
            <w:rFonts w:ascii="Times New Roman" w:hAnsi="Times New Roman" w:cs="Times New Roman"/>
            <w:iCs/>
            <w:color w:val="0000FF"/>
            <w:sz w:val="28"/>
            <w:szCs w:val="28"/>
          </w:rPr>
          <w:t>законом</w:t>
        </w:r>
      </w:hyperlink>
      <w:r w:rsidRPr="00714023">
        <w:rPr>
          <w:rFonts w:ascii="Times New Roman" w:hAnsi="Times New Roman" w:cs="Times New Roman"/>
          <w:iCs/>
          <w:sz w:val="28"/>
          <w:szCs w:val="28"/>
        </w:rPr>
        <w:t xml:space="preserve"> от 30 января 2002 года N 1-ФКЗ "О военном положении", Федеральным конституционным </w:t>
      </w:r>
      <w:hyperlink r:id="rId12" w:history="1">
        <w:r w:rsidRPr="00714023">
          <w:rPr>
            <w:rFonts w:ascii="Times New Roman" w:hAnsi="Times New Roman" w:cs="Times New Roman"/>
            <w:iCs/>
            <w:color w:val="0000FF"/>
            <w:sz w:val="28"/>
            <w:szCs w:val="28"/>
          </w:rPr>
          <w:t>законом</w:t>
        </w:r>
      </w:hyperlink>
      <w:r w:rsidRPr="00714023">
        <w:rPr>
          <w:rFonts w:ascii="Times New Roman" w:hAnsi="Times New Roman" w:cs="Times New Roman"/>
          <w:iCs/>
          <w:sz w:val="28"/>
          <w:szCs w:val="28"/>
        </w:rPr>
        <w:t xml:space="preserve"> от 30 мая 2001 года N 3-ФКЗ "О чрезвычайном положении", Федеральным </w:t>
      </w:r>
      <w:hyperlink r:id="rId13" w:history="1">
        <w:r w:rsidRPr="00714023">
          <w:rPr>
            <w:rFonts w:ascii="Times New Roman" w:hAnsi="Times New Roman" w:cs="Times New Roman"/>
            <w:iCs/>
            <w:color w:val="0000FF"/>
            <w:sz w:val="28"/>
            <w:szCs w:val="28"/>
          </w:rPr>
          <w:t>законом</w:t>
        </w:r>
      </w:hyperlink>
      <w:r w:rsidRPr="00714023">
        <w:rPr>
          <w:rFonts w:ascii="Times New Roman" w:hAnsi="Times New Roman" w:cs="Times New Roman"/>
          <w:iCs/>
          <w:sz w:val="28"/>
          <w:szCs w:val="28"/>
        </w:rPr>
        <w:t xml:space="preserve"> от 26 февраля 1997</w:t>
      </w:r>
      <w:proofErr w:type="gramEnd"/>
      <w:r w:rsidRPr="00714023">
        <w:rPr>
          <w:rFonts w:ascii="Times New Roman" w:hAnsi="Times New Roman" w:cs="Times New Roman"/>
          <w:iCs/>
          <w:sz w:val="28"/>
          <w:szCs w:val="28"/>
        </w:rPr>
        <w:t xml:space="preserve">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446EC2" w:rsidRPr="00714023" w:rsidRDefault="00446EC2" w:rsidP="00D4053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714023">
        <w:rPr>
          <w:rFonts w:ascii="Times New Roman" w:hAnsi="Times New Roman" w:cs="Times New Roman"/>
          <w:sz w:val="28"/>
          <w:szCs w:val="28"/>
        </w:rPr>
        <w:t>6.2. Бюджетные полномочия отдела экономического развития администрации муниципального района:</w:t>
      </w:r>
    </w:p>
    <w:p w:rsidR="00446EC2"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осуществляет текущие анализ и оценку социально-экономического развития  района;</w:t>
      </w:r>
    </w:p>
    <w:p w:rsidR="00446EC2"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разрабатывает прогноз социально-экономического развития  района на долгосрочный период;</w:t>
      </w:r>
    </w:p>
    <w:p w:rsidR="00446EC2"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-ежегодно разрабатывает прогнозы социально-экономического развития  района на три года (очередной финансовый год и плановый период);</w:t>
      </w:r>
    </w:p>
    <w:p w:rsidR="00446EC2"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-разрабатывает проект районной адресной инвестиционной программы;</w:t>
      </w:r>
    </w:p>
    <w:p w:rsidR="00446EC2"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-осуществляет анализ эффективности реализации муниципальных программ района и ведомственных целевых программ;</w:t>
      </w:r>
    </w:p>
    <w:p w:rsidR="00446EC2"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-осуществляет иные полномочия в сфере бюджетного процесса, которые в соответствии с федеральным законодательством, законами области   нормативными документами органов местного самоуправления отнесены к его компетенции.</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D4053E">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 xml:space="preserve">Статья </w:t>
      </w:r>
      <w:r w:rsidR="00F80AE1" w:rsidRPr="00714023">
        <w:rPr>
          <w:rFonts w:ascii="Times New Roman" w:hAnsi="Times New Roman" w:cs="Times New Roman"/>
          <w:b/>
          <w:sz w:val="28"/>
          <w:szCs w:val="28"/>
        </w:rPr>
        <w:t>7</w:t>
      </w:r>
      <w:r w:rsidRPr="00714023">
        <w:rPr>
          <w:rFonts w:ascii="Times New Roman" w:hAnsi="Times New Roman" w:cs="Times New Roman"/>
          <w:b/>
          <w:sz w:val="28"/>
          <w:szCs w:val="28"/>
        </w:rPr>
        <w:t xml:space="preserve">. Бюджетные полномочия финансового органа </w:t>
      </w:r>
      <w:r w:rsidR="00C33022" w:rsidRPr="00714023">
        <w:rPr>
          <w:rFonts w:ascii="Times New Roman" w:hAnsi="Times New Roman" w:cs="Times New Roman"/>
          <w:b/>
          <w:sz w:val="28"/>
          <w:szCs w:val="28"/>
        </w:rPr>
        <w:t xml:space="preserve"> муниципального района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7.1. </w:t>
      </w:r>
      <w:r w:rsidR="0079689D" w:rsidRPr="00714023">
        <w:rPr>
          <w:rFonts w:ascii="Times New Roman" w:hAnsi="Times New Roman" w:cs="Times New Roman"/>
          <w:sz w:val="28"/>
          <w:szCs w:val="28"/>
        </w:rPr>
        <w:t>Финансовый орган</w:t>
      </w:r>
      <w:r w:rsidR="00C33022" w:rsidRPr="00714023">
        <w:rPr>
          <w:rFonts w:ascii="Times New Roman" w:hAnsi="Times New Roman" w:cs="Times New Roman"/>
          <w:sz w:val="28"/>
          <w:szCs w:val="28"/>
        </w:rPr>
        <w:t xml:space="preserve"> муниципального района</w:t>
      </w:r>
      <w:r w:rsidR="0079689D" w:rsidRPr="00714023">
        <w:rPr>
          <w:rFonts w:ascii="Times New Roman" w:hAnsi="Times New Roman" w:cs="Times New Roman"/>
          <w:sz w:val="28"/>
          <w:szCs w:val="28"/>
        </w:rPr>
        <w:t>:</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 получает в установленном порядке от </w:t>
      </w:r>
      <w:r w:rsidR="00C33022" w:rsidRPr="00714023">
        <w:rPr>
          <w:rFonts w:ascii="Times New Roman" w:hAnsi="Times New Roman" w:cs="Times New Roman"/>
          <w:sz w:val="28"/>
          <w:szCs w:val="28"/>
        </w:rPr>
        <w:t xml:space="preserve">областных </w:t>
      </w:r>
      <w:r w:rsidR="0079689D" w:rsidRPr="00714023">
        <w:rPr>
          <w:rFonts w:ascii="Times New Roman" w:hAnsi="Times New Roman" w:cs="Times New Roman"/>
          <w:sz w:val="28"/>
          <w:szCs w:val="28"/>
        </w:rPr>
        <w:t xml:space="preserve"> органов исполнительной вла</w:t>
      </w:r>
      <w:r w:rsidR="00C33022" w:rsidRPr="00714023">
        <w:rPr>
          <w:rFonts w:ascii="Times New Roman" w:hAnsi="Times New Roman" w:cs="Times New Roman"/>
          <w:sz w:val="28"/>
          <w:szCs w:val="28"/>
        </w:rPr>
        <w:t>сти</w:t>
      </w:r>
      <w:proofErr w:type="gramStart"/>
      <w:r w:rsidR="00C33022"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w:t>
      </w:r>
      <w:proofErr w:type="gramEnd"/>
      <w:r w:rsidR="0079689D" w:rsidRPr="00714023">
        <w:rPr>
          <w:rFonts w:ascii="Times New Roman" w:hAnsi="Times New Roman" w:cs="Times New Roman"/>
          <w:sz w:val="28"/>
          <w:szCs w:val="28"/>
        </w:rPr>
        <w:t xml:space="preserve"> органов</w:t>
      </w:r>
      <w:r w:rsidR="00C33022" w:rsidRPr="00714023">
        <w:rPr>
          <w:rFonts w:ascii="Times New Roman" w:hAnsi="Times New Roman" w:cs="Times New Roman"/>
          <w:sz w:val="28"/>
          <w:szCs w:val="28"/>
        </w:rPr>
        <w:t xml:space="preserve"> исполнительной власти области </w:t>
      </w:r>
      <w:r w:rsidR="0079689D" w:rsidRPr="00714023">
        <w:rPr>
          <w:rFonts w:ascii="Times New Roman" w:hAnsi="Times New Roman" w:cs="Times New Roman"/>
          <w:sz w:val="28"/>
          <w:szCs w:val="28"/>
        </w:rPr>
        <w:t xml:space="preserve">и органов местного самоуправления материалы, необходимые для составления проекта </w:t>
      </w:r>
      <w:r w:rsidR="00C33022"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бюджета;</w:t>
      </w:r>
    </w:p>
    <w:p w:rsidR="00C33022"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организует составление и непосредственно составляет проект </w:t>
      </w:r>
      <w:r w:rsidR="00C33022"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бюджета</w:t>
      </w:r>
      <w:r w:rsidR="00C33022" w:rsidRPr="00714023">
        <w:rPr>
          <w:rFonts w:ascii="Times New Roman" w:hAnsi="Times New Roman" w:cs="Times New Roman"/>
          <w:sz w:val="28"/>
          <w:szCs w:val="28"/>
        </w:rPr>
        <w:t>;</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 разрабатывает прогноз основных параметров консолидированного </w:t>
      </w:r>
      <w:r w:rsidRPr="00714023">
        <w:rPr>
          <w:rFonts w:ascii="Times New Roman" w:hAnsi="Times New Roman" w:cs="Times New Roman"/>
          <w:sz w:val="28"/>
          <w:szCs w:val="28"/>
        </w:rPr>
        <w:t>б</w:t>
      </w:r>
      <w:r w:rsidR="0079689D" w:rsidRPr="00714023">
        <w:rPr>
          <w:rFonts w:ascii="Times New Roman" w:hAnsi="Times New Roman" w:cs="Times New Roman"/>
          <w:sz w:val="28"/>
          <w:szCs w:val="28"/>
        </w:rPr>
        <w:t>юджета</w:t>
      </w:r>
      <w:r w:rsidR="00C33022" w:rsidRPr="00714023">
        <w:rPr>
          <w:rFonts w:ascii="Times New Roman" w:hAnsi="Times New Roman" w:cs="Times New Roman"/>
          <w:sz w:val="28"/>
          <w:szCs w:val="28"/>
        </w:rPr>
        <w:t xml:space="preserve"> района</w:t>
      </w:r>
      <w:r w:rsidR="0079689D" w:rsidRPr="00714023">
        <w:rPr>
          <w:rFonts w:ascii="Times New Roman" w:hAnsi="Times New Roman" w:cs="Times New Roman"/>
          <w:sz w:val="28"/>
          <w:szCs w:val="28"/>
        </w:rPr>
        <w:t>;</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утверждает порядок и методику планирования бюджетных ассигнований;</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устанавливает порядок представления в финансовый орган </w:t>
      </w:r>
      <w:r w:rsidR="00C33022" w:rsidRPr="00714023">
        <w:rPr>
          <w:rFonts w:ascii="Times New Roman" w:hAnsi="Times New Roman" w:cs="Times New Roman"/>
          <w:sz w:val="28"/>
          <w:szCs w:val="28"/>
        </w:rPr>
        <w:t xml:space="preserve">района </w:t>
      </w:r>
      <w:r w:rsidR="0079689D" w:rsidRPr="00714023">
        <w:rPr>
          <w:rFonts w:ascii="Times New Roman" w:hAnsi="Times New Roman" w:cs="Times New Roman"/>
          <w:sz w:val="28"/>
          <w:szCs w:val="28"/>
        </w:rPr>
        <w:t>утвержденных  бюджетов</w:t>
      </w:r>
      <w:r w:rsidR="00C33022" w:rsidRPr="00714023">
        <w:rPr>
          <w:rFonts w:ascii="Times New Roman" w:hAnsi="Times New Roman" w:cs="Times New Roman"/>
          <w:sz w:val="28"/>
          <w:szCs w:val="28"/>
        </w:rPr>
        <w:t xml:space="preserve"> муниципальных образований</w:t>
      </w:r>
      <w:r w:rsidR="0079689D" w:rsidRPr="00714023">
        <w:rPr>
          <w:rFonts w:ascii="Times New Roman" w:hAnsi="Times New Roman" w:cs="Times New Roman"/>
          <w:sz w:val="28"/>
          <w:szCs w:val="28"/>
        </w:rPr>
        <w:t>;</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утверждает перечень кодов подвидов по видам доходов, главными администраторами которых являются органы </w:t>
      </w:r>
      <w:r w:rsidR="00C33022" w:rsidRPr="00714023">
        <w:rPr>
          <w:rFonts w:ascii="Times New Roman" w:hAnsi="Times New Roman" w:cs="Times New Roman"/>
          <w:sz w:val="28"/>
          <w:szCs w:val="28"/>
        </w:rPr>
        <w:t xml:space="preserve">муниципальной </w:t>
      </w:r>
      <w:r w:rsidR="0079689D" w:rsidRPr="00714023">
        <w:rPr>
          <w:rFonts w:ascii="Times New Roman" w:hAnsi="Times New Roman" w:cs="Times New Roman"/>
          <w:sz w:val="28"/>
          <w:szCs w:val="28"/>
        </w:rPr>
        <w:t>власти</w:t>
      </w:r>
      <w:proofErr w:type="gramStart"/>
      <w:r w:rsidR="0079689D" w:rsidRPr="00714023">
        <w:rPr>
          <w:rFonts w:ascii="Times New Roman" w:hAnsi="Times New Roman" w:cs="Times New Roman"/>
          <w:sz w:val="28"/>
          <w:szCs w:val="28"/>
        </w:rPr>
        <w:t xml:space="preserve"> </w:t>
      </w:r>
      <w:r w:rsidR="00C33022" w:rsidRPr="00714023">
        <w:rPr>
          <w:rFonts w:ascii="Times New Roman" w:hAnsi="Times New Roman" w:cs="Times New Roman"/>
          <w:sz w:val="28"/>
          <w:szCs w:val="28"/>
        </w:rPr>
        <w:t>;</w:t>
      </w:r>
      <w:proofErr w:type="gramEnd"/>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4023">
        <w:rPr>
          <w:rFonts w:ascii="Times New Roman" w:hAnsi="Times New Roman" w:cs="Times New Roman"/>
          <w:sz w:val="28"/>
          <w:szCs w:val="28"/>
        </w:rPr>
        <w:lastRenderedPageBreak/>
        <w:t>-</w:t>
      </w:r>
      <w:r w:rsidR="0079689D" w:rsidRPr="00714023">
        <w:rPr>
          <w:rFonts w:ascii="Times New Roman" w:hAnsi="Times New Roman" w:cs="Times New Roman"/>
          <w:sz w:val="28"/>
          <w:szCs w:val="28"/>
        </w:rPr>
        <w:t xml:space="preserve"> устанавливает перечень и коды целевых статей расходов </w:t>
      </w:r>
      <w:r w:rsidR="00C33022"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 (за исключением расходов бюджета, осуществляемых за счет межбюджетных субсидий, субвенций и иных межбюджетных трансфертов, имеющих целевое назначение, перечень и коды целевых статей которых установлены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организует ведение реестра расходных обязательств</w:t>
      </w:r>
      <w:r w:rsidR="00C33022" w:rsidRPr="00714023">
        <w:rPr>
          <w:rFonts w:ascii="Times New Roman" w:hAnsi="Times New Roman" w:cs="Times New Roman"/>
          <w:sz w:val="28"/>
          <w:szCs w:val="28"/>
        </w:rPr>
        <w:t xml:space="preserve"> района</w:t>
      </w:r>
      <w:r w:rsidR="0079689D" w:rsidRPr="00714023">
        <w:rPr>
          <w:rFonts w:ascii="Times New Roman" w:hAnsi="Times New Roman" w:cs="Times New Roman"/>
          <w:sz w:val="28"/>
          <w:szCs w:val="28"/>
        </w:rPr>
        <w:t xml:space="preserve">, устанавливает порядок предоставления и осуществляет свод реестров расходных обязательств муниципальных образований </w:t>
      </w:r>
      <w:r w:rsidR="00C33022" w:rsidRPr="00714023">
        <w:rPr>
          <w:rFonts w:ascii="Times New Roman" w:hAnsi="Times New Roman" w:cs="Times New Roman"/>
          <w:sz w:val="28"/>
          <w:szCs w:val="28"/>
        </w:rPr>
        <w:t>района;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осуществляет в установленном им порядке анализ финансового состояния принципала в целях предоставления </w:t>
      </w:r>
      <w:r w:rsidR="00C33022" w:rsidRPr="00714023">
        <w:rPr>
          <w:rFonts w:ascii="Times New Roman" w:hAnsi="Times New Roman" w:cs="Times New Roman"/>
          <w:sz w:val="28"/>
          <w:szCs w:val="28"/>
        </w:rPr>
        <w:t xml:space="preserve">муниципальной </w:t>
      </w:r>
      <w:r w:rsidR="0079689D" w:rsidRPr="00714023">
        <w:rPr>
          <w:rFonts w:ascii="Times New Roman" w:hAnsi="Times New Roman" w:cs="Times New Roman"/>
          <w:sz w:val="28"/>
          <w:szCs w:val="28"/>
        </w:rPr>
        <w:t>гарантии</w:t>
      </w:r>
      <w:r w:rsidR="00C33022" w:rsidRPr="00714023">
        <w:rPr>
          <w:rFonts w:ascii="Times New Roman" w:hAnsi="Times New Roman" w:cs="Times New Roman"/>
          <w:sz w:val="28"/>
          <w:szCs w:val="28"/>
        </w:rPr>
        <w:t xml:space="preserve"> района</w:t>
      </w:r>
      <w:r w:rsidR="0079689D" w:rsidRPr="00714023">
        <w:rPr>
          <w:rFonts w:ascii="Times New Roman" w:hAnsi="Times New Roman" w:cs="Times New Roman"/>
          <w:sz w:val="28"/>
          <w:szCs w:val="28"/>
        </w:rPr>
        <w:t>;</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ведет учет выданных </w:t>
      </w:r>
      <w:r w:rsidR="00C33022" w:rsidRPr="00714023">
        <w:rPr>
          <w:rFonts w:ascii="Times New Roman" w:hAnsi="Times New Roman" w:cs="Times New Roman"/>
          <w:sz w:val="28"/>
          <w:szCs w:val="28"/>
        </w:rPr>
        <w:t xml:space="preserve"> муниципальных </w:t>
      </w:r>
      <w:r w:rsidR="0079689D" w:rsidRPr="00714023">
        <w:rPr>
          <w:rFonts w:ascii="Times New Roman" w:hAnsi="Times New Roman" w:cs="Times New Roman"/>
          <w:sz w:val="28"/>
          <w:szCs w:val="28"/>
        </w:rPr>
        <w:t xml:space="preserve">гарантий </w:t>
      </w:r>
      <w:r w:rsidR="00C33022" w:rsidRPr="00714023">
        <w:rPr>
          <w:rFonts w:ascii="Times New Roman" w:hAnsi="Times New Roman" w:cs="Times New Roman"/>
          <w:sz w:val="28"/>
          <w:szCs w:val="28"/>
        </w:rPr>
        <w:t>района</w:t>
      </w:r>
      <w:r w:rsidR="0079689D" w:rsidRPr="00714023">
        <w:rPr>
          <w:rFonts w:ascii="Times New Roman" w:hAnsi="Times New Roman" w:cs="Times New Roman"/>
          <w:sz w:val="28"/>
          <w:szCs w:val="28"/>
        </w:rPr>
        <w:t>, исполнения обязатель</w:t>
      </w:r>
      <w:proofErr w:type="gramStart"/>
      <w:r w:rsidR="0079689D" w:rsidRPr="00714023">
        <w:rPr>
          <w:rFonts w:ascii="Times New Roman" w:hAnsi="Times New Roman" w:cs="Times New Roman"/>
          <w:sz w:val="28"/>
          <w:szCs w:val="28"/>
        </w:rPr>
        <w:t>ств</w:t>
      </w:r>
      <w:r w:rsidR="00CD189B"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 пр</w:t>
      </w:r>
      <w:proofErr w:type="gramEnd"/>
      <w:r w:rsidR="0079689D" w:rsidRPr="00714023">
        <w:rPr>
          <w:rFonts w:ascii="Times New Roman" w:hAnsi="Times New Roman" w:cs="Times New Roman"/>
          <w:sz w:val="28"/>
          <w:szCs w:val="28"/>
        </w:rPr>
        <w:t xml:space="preserve">инципала, обеспеченных этими гарантиями, осуществления гарантом платежей по выданным </w:t>
      </w:r>
      <w:r w:rsidR="00C33022" w:rsidRPr="00714023">
        <w:rPr>
          <w:rFonts w:ascii="Times New Roman" w:hAnsi="Times New Roman" w:cs="Times New Roman"/>
          <w:sz w:val="28"/>
          <w:szCs w:val="28"/>
        </w:rPr>
        <w:t xml:space="preserve"> муниципальным </w:t>
      </w:r>
      <w:r w:rsidR="0079689D" w:rsidRPr="00714023">
        <w:rPr>
          <w:rFonts w:ascii="Times New Roman" w:hAnsi="Times New Roman" w:cs="Times New Roman"/>
          <w:sz w:val="28"/>
          <w:szCs w:val="28"/>
        </w:rPr>
        <w:t xml:space="preserve">гарантиям </w:t>
      </w:r>
      <w:r w:rsidR="00C33022" w:rsidRPr="00714023">
        <w:rPr>
          <w:rFonts w:ascii="Times New Roman" w:hAnsi="Times New Roman" w:cs="Times New Roman"/>
          <w:sz w:val="28"/>
          <w:szCs w:val="28"/>
        </w:rPr>
        <w:t>района</w:t>
      </w:r>
      <w:r w:rsidR="0079689D" w:rsidRPr="00714023">
        <w:rPr>
          <w:rFonts w:ascii="Times New Roman" w:hAnsi="Times New Roman" w:cs="Times New Roman"/>
          <w:sz w:val="28"/>
          <w:szCs w:val="28"/>
        </w:rPr>
        <w:t>;</w:t>
      </w:r>
    </w:p>
    <w:p w:rsidR="00C33022"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осуществляет ведение Государственной долговой книги </w:t>
      </w:r>
      <w:r w:rsidR="00C33022" w:rsidRPr="00714023">
        <w:rPr>
          <w:rFonts w:ascii="Times New Roman" w:hAnsi="Times New Roman" w:cs="Times New Roman"/>
          <w:sz w:val="28"/>
          <w:szCs w:val="28"/>
        </w:rPr>
        <w:t>района</w:t>
      </w:r>
      <w:proofErr w:type="gramStart"/>
      <w:r w:rsidR="00C33022" w:rsidRPr="00714023">
        <w:rPr>
          <w:rFonts w:ascii="Times New Roman" w:hAnsi="Times New Roman" w:cs="Times New Roman"/>
          <w:sz w:val="28"/>
          <w:szCs w:val="28"/>
        </w:rPr>
        <w:t xml:space="preserve"> ;</w:t>
      </w:r>
      <w:proofErr w:type="gramEnd"/>
      <w:r w:rsidR="0079689D" w:rsidRPr="00714023">
        <w:rPr>
          <w:rFonts w:ascii="Times New Roman" w:hAnsi="Times New Roman" w:cs="Times New Roman"/>
          <w:sz w:val="28"/>
          <w:szCs w:val="28"/>
        </w:rPr>
        <w:t xml:space="preserve"> </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устанавливает в соответствии с общими </w:t>
      </w:r>
      <w:hyperlink r:id="rId14" w:history="1">
        <w:r w:rsidR="0079689D" w:rsidRPr="00714023">
          <w:rPr>
            <w:rFonts w:ascii="Times New Roman" w:hAnsi="Times New Roman" w:cs="Times New Roman"/>
            <w:color w:val="0000FF"/>
            <w:sz w:val="28"/>
            <w:szCs w:val="28"/>
          </w:rPr>
          <w:t>требованиями</w:t>
        </w:r>
      </w:hyperlink>
      <w:r w:rsidR="0079689D" w:rsidRPr="00714023">
        <w:rPr>
          <w:rFonts w:ascii="Times New Roman" w:hAnsi="Times New Roman" w:cs="Times New Roman"/>
          <w:sz w:val="28"/>
          <w:szCs w:val="28"/>
        </w:rPr>
        <w:t>,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осуществляет следующие полномочия по внутреннему </w:t>
      </w:r>
      <w:r w:rsidR="00184D8B" w:rsidRPr="00714023">
        <w:rPr>
          <w:rFonts w:ascii="Times New Roman" w:hAnsi="Times New Roman" w:cs="Times New Roman"/>
          <w:sz w:val="28"/>
          <w:szCs w:val="28"/>
        </w:rPr>
        <w:t xml:space="preserve"> муниципальному </w:t>
      </w:r>
      <w:r w:rsidR="0079689D" w:rsidRPr="00714023">
        <w:rPr>
          <w:rFonts w:ascii="Times New Roman" w:hAnsi="Times New Roman" w:cs="Times New Roman"/>
          <w:sz w:val="28"/>
          <w:szCs w:val="28"/>
        </w:rPr>
        <w:t xml:space="preserve">финансовому </w:t>
      </w:r>
      <w:proofErr w:type="gramStart"/>
      <w:r w:rsidR="0079689D" w:rsidRPr="00714023">
        <w:rPr>
          <w:rFonts w:ascii="Times New Roman" w:hAnsi="Times New Roman" w:cs="Times New Roman"/>
          <w:sz w:val="28"/>
          <w:szCs w:val="28"/>
        </w:rPr>
        <w:t>контролю за</w:t>
      </w:r>
      <w:proofErr w:type="gramEnd"/>
      <w:r w:rsidR="0079689D" w:rsidRPr="00714023">
        <w:rPr>
          <w:rFonts w:ascii="Times New Roman" w:hAnsi="Times New Roman" w:cs="Times New Roman"/>
          <w:sz w:val="28"/>
          <w:szCs w:val="28"/>
        </w:rPr>
        <w:t xml:space="preserve"> исполнением </w:t>
      </w:r>
      <w:r w:rsidR="00184D8B"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контроль за не</w:t>
      </w:r>
      <w:r w:rsidR="00743FDA" w:rsidRPr="00714023">
        <w:rPr>
          <w:rFonts w:ascii="Times New Roman" w:hAnsi="Times New Roman" w:cs="Times New Roman"/>
          <w:sz w:val="28"/>
          <w:szCs w:val="28"/>
        </w:rPr>
        <w:t xml:space="preserve"> </w:t>
      </w:r>
      <w:r w:rsidRPr="00714023">
        <w:rPr>
          <w:rFonts w:ascii="Times New Roman" w:hAnsi="Times New Roman" w:cs="Times New Roman"/>
          <w:sz w:val="28"/>
          <w:szCs w:val="28"/>
        </w:rPr>
        <w:t xml:space="preserve">превышением суммы по операции над лимитами бюджетных обязательств и (или) бюджетными ассигнованиями </w:t>
      </w:r>
      <w:r w:rsidR="00184D8B"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на соответствующий финансовый год;</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4023">
        <w:rPr>
          <w:rFonts w:ascii="Times New Roman" w:hAnsi="Times New Roman" w:cs="Times New Roman"/>
          <w:sz w:val="28"/>
          <w:szCs w:val="28"/>
        </w:rPr>
        <w:t>контроль за</w:t>
      </w:r>
      <w:proofErr w:type="gramEnd"/>
      <w:r w:rsidRPr="00714023">
        <w:rPr>
          <w:rFonts w:ascii="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средств </w:t>
      </w:r>
      <w:r w:rsidR="00184D8B"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4023">
        <w:rPr>
          <w:rFonts w:ascii="Times New Roman" w:hAnsi="Times New Roman" w:cs="Times New Roman"/>
          <w:sz w:val="28"/>
          <w:szCs w:val="28"/>
        </w:rPr>
        <w:t>контроль за</w:t>
      </w:r>
      <w:proofErr w:type="gramEnd"/>
      <w:r w:rsidRPr="00714023">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w:t>
      </w:r>
      <w:r w:rsidR="00184D8B"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4023">
        <w:rPr>
          <w:rFonts w:ascii="Times New Roman" w:hAnsi="Times New Roman" w:cs="Times New Roman"/>
          <w:sz w:val="28"/>
          <w:szCs w:val="28"/>
        </w:rPr>
        <w:t xml:space="preserve">контроль за соответствием сведений о поставленном на учет бюджетном обязательстве по </w:t>
      </w:r>
      <w:r w:rsidR="00184D8B" w:rsidRPr="00714023">
        <w:rPr>
          <w:rFonts w:ascii="Times New Roman" w:hAnsi="Times New Roman" w:cs="Times New Roman"/>
          <w:sz w:val="28"/>
          <w:szCs w:val="28"/>
        </w:rPr>
        <w:t xml:space="preserve">муниципальному </w:t>
      </w:r>
      <w:r w:rsidRPr="00714023">
        <w:rPr>
          <w:rFonts w:ascii="Times New Roman" w:hAnsi="Times New Roman" w:cs="Times New Roman"/>
          <w:sz w:val="28"/>
          <w:szCs w:val="28"/>
        </w:rPr>
        <w:t xml:space="preserve">контракту сведениям о данном </w:t>
      </w:r>
      <w:r w:rsidR="00184D8B" w:rsidRPr="00714023">
        <w:rPr>
          <w:rFonts w:ascii="Times New Roman" w:hAnsi="Times New Roman" w:cs="Times New Roman"/>
          <w:sz w:val="28"/>
          <w:szCs w:val="28"/>
        </w:rPr>
        <w:t xml:space="preserve">муниципальном </w:t>
      </w:r>
      <w:r w:rsidRPr="00714023">
        <w:rPr>
          <w:rFonts w:ascii="Times New Roman" w:hAnsi="Times New Roman" w:cs="Times New Roman"/>
          <w:sz w:val="28"/>
          <w:szCs w:val="28"/>
        </w:rPr>
        <w:t>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организует исполнение </w:t>
      </w:r>
      <w:r w:rsidR="00184D8B"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бюджета;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устанавливает порядок составления и ведения сводной бюджетной росписи </w:t>
      </w:r>
      <w:r w:rsidR="00184D8B"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бюджетных росписей главных распорядителей (распорядителей) средств </w:t>
      </w:r>
      <w:r w:rsidR="00184D8B"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бюджета;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lastRenderedPageBreak/>
        <w:t>-</w:t>
      </w:r>
      <w:r w:rsidR="0079689D" w:rsidRPr="00714023">
        <w:rPr>
          <w:rFonts w:ascii="Times New Roman" w:hAnsi="Times New Roman" w:cs="Times New Roman"/>
          <w:sz w:val="28"/>
          <w:szCs w:val="28"/>
        </w:rPr>
        <w:t xml:space="preserve"> устанавливает порядок составления и ведения кассового плана, состав и сроки представления главными распорядителями средств </w:t>
      </w:r>
      <w:r w:rsidR="00184D8B"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главными администраторами доходов </w:t>
      </w:r>
      <w:r w:rsidR="00184D8B"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главными администраторами источников финансирования дефицита </w:t>
      </w:r>
      <w:r w:rsidR="00184D8B"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 сведений, необходимых для составления и ведения кассового плана;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устанавливает порядок исполнения </w:t>
      </w:r>
      <w:r w:rsidR="00184D8B"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по источникам финансирования дефицита </w:t>
      </w:r>
      <w:r w:rsidR="00184D8B"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за исключением операций по управлению остатками средств на едином счете </w:t>
      </w:r>
      <w:r w:rsidR="00184D8B"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порядок санкционирования оплаты денежных обязательств, подлежащих исполнению за счет бюджетных ассигнований по источникам финансирования дефицита </w:t>
      </w:r>
      <w:r w:rsidR="00184D8B"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осуществляет операции по управлению остатками средств на едином счете </w:t>
      </w:r>
      <w:r w:rsidR="00184D8B"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бюджета;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 осуществляет составление и ведение сводной бюджетной росписи </w:t>
      </w:r>
      <w:r w:rsidR="00184D8B"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и кассового плана </w:t>
      </w:r>
      <w:r w:rsidR="00184D8B"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открывает и ведет лицевые счета главных распорядителей, распорядителей и получателей средств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 в установленном им порядке;</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 осуществляет в установленном им порядке санкционирование оплаты денежных обязательств получателей средств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 с лицевых счетов, открытых в финансовом органе</w:t>
      </w:r>
      <w:r w:rsidR="00705859" w:rsidRPr="00714023">
        <w:rPr>
          <w:rFonts w:ascii="Times New Roman" w:hAnsi="Times New Roman" w:cs="Times New Roman"/>
          <w:sz w:val="28"/>
          <w:szCs w:val="28"/>
        </w:rPr>
        <w:t xml:space="preserve"> района</w:t>
      </w:r>
      <w:r w:rsidR="0079689D" w:rsidRPr="00714023">
        <w:rPr>
          <w:rFonts w:ascii="Times New Roman" w:hAnsi="Times New Roman" w:cs="Times New Roman"/>
          <w:sz w:val="28"/>
          <w:szCs w:val="28"/>
        </w:rPr>
        <w:t>;</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 бюджета;</w:t>
      </w:r>
    </w:p>
    <w:p w:rsidR="00705859"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 устанавливает порядок составления и сроки представления бюджетной отчетности для главных распорядителей (распорядителей) и получателей средств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w:t>
      </w:r>
      <w:proofErr w:type="gramStart"/>
      <w:r w:rsidR="0079689D" w:rsidRPr="00714023">
        <w:rPr>
          <w:rFonts w:ascii="Times New Roman" w:hAnsi="Times New Roman" w:cs="Times New Roman"/>
          <w:sz w:val="28"/>
          <w:szCs w:val="28"/>
        </w:rPr>
        <w:t xml:space="preserve"> ,</w:t>
      </w:r>
      <w:proofErr w:type="gramEnd"/>
      <w:r w:rsidR="0079689D" w:rsidRPr="00714023">
        <w:rPr>
          <w:rFonts w:ascii="Times New Roman" w:hAnsi="Times New Roman" w:cs="Times New Roman"/>
          <w:sz w:val="28"/>
          <w:szCs w:val="28"/>
        </w:rPr>
        <w:t xml:space="preserve"> главных администраторов доходов и главных администраторов источников финансирования дефицита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w:t>
      </w:r>
      <w:r w:rsidR="00705859"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 ежемесячно составляет и представляет отчет о кассовом исполнении консолидированного бюджета </w:t>
      </w:r>
      <w:r w:rsidR="00705859" w:rsidRPr="00714023">
        <w:rPr>
          <w:rFonts w:ascii="Times New Roman" w:hAnsi="Times New Roman" w:cs="Times New Roman"/>
          <w:sz w:val="28"/>
          <w:szCs w:val="28"/>
        </w:rPr>
        <w:t xml:space="preserve">района </w:t>
      </w:r>
      <w:r w:rsidR="0079689D" w:rsidRPr="00714023">
        <w:rPr>
          <w:rFonts w:ascii="Times New Roman" w:hAnsi="Times New Roman" w:cs="Times New Roman"/>
          <w:sz w:val="28"/>
          <w:szCs w:val="28"/>
        </w:rPr>
        <w:t>в порядке, установленном Министерством финансов Российской Федерации;</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устанавливает порядок завершения операций по исполнению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 в текущем финансовом году;</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 подготавливает проект </w:t>
      </w:r>
      <w:r w:rsidR="00705859" w:rsidRPr="00714023">
        <w:rPr>
          <w:rFonts w:ascii="Times New Roman" w:hAnsi="Times New Roman" w:cs="Times New Roman"/>
          <w:sz w:val="28"/>
          <w:szCs w:val="28"/>
        </w:rPr>
        <w:t xml:space="preserve">решения  района </w:t>
      </w:r>
      <w:r w:rsidR="0079689D" w:rsidRPr="00714023">
        <w:rPr>
          <w:rFonts w:ascii="Times New Roman" w:hAnsi="Times New Roman" w:cs="Times New Roman"/>
          <w:sz w:val="28"/>
          <w:szCs w:val="28"/>
        </w:rPr>
        <w:t xml:space="preserve"> об исполнении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обладает правом требовать от главных распорядителей, распорядителей и получателей средств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представления информации об использовании средств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 и иных сведений, связанных с получением, перечислением, зачислением и использованием указанных средств;</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ведет сводный реестр главных распорядителей, распорядителей и получателей средств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главных администраторов и администраторов доходов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главных администраторов и администраторов источников финансирования дефицита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lastRenderedPageBreak/>
        <w:t>-</w:t>
      </w:r>
      <w:r w:rsidR="0079689D" w:rsidRPr="00714023">
        <w:rPr>
          <w:rFonts w:ascii="Times New Roman" w:hAnsi="Times New Roman" w:cs="Times New Roman"/>
          <w:sz w:val="28"/>
          <w:szCs w:val="28"/>
        </w:rPr>
        <w:t xml:space="preserve"> обладает правом запрашивать в установленном порядке от территориального органа Федерального казначейства данные о кассовых операциях по исполнению  бюджетов</w:t>
      </w:r>
      <w:r w:rsidR="00705859" w:rsidRPr="00714023">
        <w:rPr>
          <w:rFonts w:ascii="Times New Roman" w:hAnsi="Times New Roman" w:cs="Times New Roman"/>
          <w:sz w:val="28"/>
          <w:szCs w:val="28"/>
        </w:rPr>
        <w:t xml:space="preserve">  муниципальных образований</w:t>
      </w:r>
      <w:r w:rsidR="0079689D" w:rsidRPr="00714023">
        <w:rPr>
          <w:rFonts w:ascii="Times New Roman" w:hAnsi="Times New Roman" w:cs="Times New Roman"/>
          <w:sz w:val="28"/>
          <w:szCs w:val="28"/>
        </w:rPr>
        <w:t>;</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обладает правом приостановления (сокращения) предоставления межбюджетных трансфертов в соответствии со </w:t>
      </w:r>
      <w:hyperlink r:id="rId15" w:history="1">
        <w:r w:rsidR="0079689D" w:rsidRPr="00714023">
          <w:rPr>
            <w:rFonts w:ascii="Times New Roman" w:hAnsi="Times New Roman" w:cs="Times New Roman"/>
            <w:color w:val="0000FF"/>
            <w:sz w:val="28"/>
            <w:szCs w:val="28"/>
          </w:rPr>
          <w:t>статьей 136</w:t>
        </w:r>
      </w:hyperlink>
      <w:r w:rsidR="0079689D" w:rsidRPr="00714023">
        <w:rPr>
          <w:rFonts w:ascii="Times New Roman" w:hAnsi="Times New Roman" w:cs="Times New Roman"/>
          <w:sz w:val="28"/>
          <w:szCs w:val="28"/>
        </w:rPr>
        <w:t xml:space="preserve"> Бюджетного кодекса Российской Федерации;</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организует исполнение судебных актов по обращению взыскания на средства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в случаях и порядке, предусмотренных Бюджетным </w:t>
      </w:r>
      <w:hyperlink r:id="rId16" w:history="1">
        <w:r w:rsidR="0079689D" w:rsidRPr="00714023">
          <w:rPr>
            <w:rFonts w:ascii="Times New Roman" w:hAnsi="Times New Roman" w:cs="Times New Roman"/>
            <w:color w:val="0000FF"/>
            <w:sz w:val="28"/>
            <w:szCs w:val="28"/>
          </w:rPr>
          <w:t>кодексом</w:t>
        </w:r>
      </w:hyperlink>
      <w:r w:rsidR="0079689D" w:rsidRPr="00714023">
        <w:rPr>
          <w:rFonts w:ascii="Times New Roman" w:hAnsi="Times New Roman" w:cs="Times New Roman"/>
          <w:sz w:val="28"/>
          <w:szCs w:val="28"/>
        </w:rPr>
        <w:t xml:space="preserve"> Российской Федерации и Федеральным </w:t>
      </w:r>
      <w:hyperlink r:id="rId17" w:history="1">
        <w:r w:rsidR="0079689D" w:rsidRPr="00714023">
          <w:rPr>
            <w:rFonts w:ascii="Times New Roman" w:hAnsi="Times New Roman" w:cs="Times New Roman"/>
            <w:color w:val="0000FF"/>
            <w:sz w:val="28"/>
            <w:szCs w:val="28"/>
          </w:rPr>
          <w:t>законом</w:t>
        </w:r>
      </w:hyperlink>
      <w:r w:rsidR="0079689D" w:rsidRPr="00714023">
        <w:rPr>
          <w:rFonts w:ascii="Times New Roman" w:hAnsi="Times New Roman" w:cs="Times New Roman"/>
          <w:sz w:val="28"/>
          <w:szCs w:val="28"/>
        </w:rP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 xml:space="preserve"> устанавливает порядок исполнения решения о применении бюджетных мер принуждения;</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устанавливает с учетом общих требований, установленных Министерством финансов Российской Федерации, порядок взыскания средств в объеме остатка не использованной на начало очередного финансового года субсидии из </w:t>
      </w:r>
      <w:r w:rsidR="00705859"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 xml:space="preserve">бюджета на осуществление бюджетными и автономными учреждениями </w:t>
      </w:r>
      <w:r w:rsidR="00705859" w:rsidRPr="00714023">
        <w:rPr>
          <w:rFonts w:ascii="Times New Roman" w:hAnsi="Times New Roman" w:cs="Times New Roman"/>
          <w:sz w:val="28"/>
          <w:szCs w:val="28"/>
        </w:rPr>
        <w:t>района</w:t>
      </w:r>
      <w:r w:rsidR="0079689D" w:rsidRPr="00714023">
        <w:rPr>
          <w:rFonts w:ascii="Times New Roman" w:hAnsi="Times New Roman" w:cs="Times New Roman"/>
          <w:sz w:val="28"/>
          <w:szCs w:val="28"/>
        </w:rPr>
        <w:t xml:space="preserve">, </w:t>
      </w:r>
      <w:r w:rsidR="00705859" w:rsidRPr="00714023">
        <w:rPr>
          <w:rFonts w:ascii="Times New Roman" w:hAnsi="Times New Roman" w:cs="Times New Roman"/>
          <w:sz w:val="28"/>
          <w:szCs w:val="28"/>
        </w:rPr>
        <w:t xml:space="preserve">муниципальными </w:t>
      </w:r>
      <w:r w:rsidR="0079689D" w:rsidRPr="00714023">
        <w:rPr>
          <w:rFonts w:ascii="Times New Roman" w:hAnsi="Times New Roman" w:cs="Times New Roman"/>
          <w:sz w:val="28"/>
          <w:szCs w:val="28"/>
        </w:rPr>
        <w:t xml:space="preserve">унитарными предприятиями </w:t>
      </w:r>
      <w:r w:rsidR="00705859" w:rsidRPr="00714023">
        <w:rPr>
          <w:rFonts w:ascii="Times New Roman" w:hAnsi="Times New Roman" w:cs="Times New Roman"/>
          <w:sz w:val="28"/>
          <w:szCs w:val="28"/>
        </w:rPr>
        <w:t xml:space="preserve">района </w:t>
      </w:r>
      <w:r w:rsidR="0079689D" w:rsidRPr="00714023">
        <w:rPr>
          <w:rFonts w:ascii="Times New Roman" w:hAnsi="Times New Roman" w:cs="Times New Roman"/>
          <w:sz w:val="28"/>
          <w:szCs w:val="28"/>
        </w:rPr>
        <w:t xml:space="preserve">капитальных вложений в объекты капитального строительства </w:t>
      </w:r>
      <w:r w:rsidR="00705859" w:rsidRPr="00714023">
        <w:rPr>
          <w:rFonts w:ascii="Times New Roman" w:hAnsi="Times New Roman" w:cs="Times New Roman"/>
          <w:sz w:val="28"/>
          <w:szCs w:val="28"/>
        </w:rPr>
        <w:t xml:space="preserve"> муниципальной </w:t>
      </w:r>
      <w:r w:rsidR="0079689D" w:rsidRPr="00714023">
        <w:rPr>
          <w:rFonts w:ascii="Times New Roman" w:hAnsi="Times New Roman" w:cs="Times New Roman"/>
          <w:sz w:val="28"/>
          <w:szCs w:val="28"/>
        </w:rPr>
        <w:t xml:space="preserve">собственности </w:t>
      </w:r>
      <w:r w:rsidR="00705859" w:rsidRPr="00714023">
        <w:rPr>
          <w:rFonts w:ascii="Times New Roman" w:hAnsi="Times New Roman" w:cs="Times New Roman"/>
          <w:sz w:val="28"/>
          <w:szCs w:val="28"/>
        </w:rPr>
        <w:t xml:space="preserve"> района </w:t>
      </w:r>
      <w:r w:rsidR="0079689D" w:rsidRPr="00714023">
        <w:rPr>
          <w:rFonts w:ascii="Times New Roman" w:hAnsi="Times New Roman" w:cs="Times New Roman"/>
          <w:sz w:val="28"/>
          <w:szCs w:val="28"/>
        </w:rPr>
        <w:t xml:space="preserve">или приобретение объектов недвижимого имущества в </w:t>
      </w:r>
      <w:r w:rsidR="00705859" w:rsidRPr="00714023">
        <w:rPr>
          <w:rFonts w:ascii="Times New Roman" w:hAnsi="Times New Roman" w:cs="Times New Roman"/>
          <w:sz w:val="28"/>
          <w:szCs w:val="28"/>
        </w:rPr>
        <w:t xml:space="preserve"> муниципальную </w:t>
      </w:r>
      <w:r w:rsidR="0079689D" w:rsidRPr="00714023">
        <w:rPr>
          <w:rFonts w:ascii="Times New Roman" w:hAnsi="Times New Roman" w:cs="Times New Roman"/>
          <w:sz w:val="28"/>
          <w:szCs w:val="28"/>
        </w:rPr>
        <w:t xml:space="preserve">собственность </w:t>
      </w:r>
      <w:r w:rsidR="00705859" w:rsidRPr="00714023">
        <w:rPr>
          <w:rFonts w:ascii="Times New Roman" w:hAnsi="Times New Roman" w:cs="Times New Roman"/>
          <w:sz w:val="28"/>
          <w:szCs w:val="28"/>
        </w:rPr>
        <w:t xml:space="preserve">района </w:t>
      </w:r>
      <w:r w:rsidR="0079689D" w:rsidRPr="00714023">
        <w:rPr>
          <w:rFonts w:ascii="Times New Roman" w:hAnsi="Times New Roman" w:cs="Times New Roman"/>
          <w:sz w:val="28"/>
          <w:szCs w:val="28"/>
        </w:rPr>
        <w:t>при отсутствии решения получателя</w:t>
      </w:r>
      <w:proofErr w:type="gramEnd"/>
      <w:r w:rsidR="0079689D" w:rsidRPr="00714023">
        <w:rPr>
          <w:rFonts w:ascii="Times New Roman" w:hAnsi="Times New Roman" w:cs="Times New Roman"/>
          <w:sz w:val="28"/>
          <w:szCs w:val="28"/>
        </w:rPr>
        <w:t xml:space="preserve"> бюджетных средств, предоставившего субсидию, о наличии потребности направления этих средств на цели предоставления субсидии;</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осуществляет иные полномочия в сфере бюджетного процесса, которые в соответствии с федеральным законодательством</w:t>
      </w:r>
      <w:r w:rsidR="00705859"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законами области </w:t>
      </w:r>
      <w:r w:rsidR="00705859" w:rsidRPr="00714023">
        <w:rPr>
          <w:rFonts w:ascii="Times New Roman" w:hAnsi="Times New Roman" w:cs="Times New Roman"/>
          <w:sz w:val="28"/>
          <w:szCs w:val="28"/>
        </w:rPr>
        <w:t>и нормативными документами органов местного самоуправления</w:t>
      </w:r>
      <w:proofErr w:type="gramStart"/>
      <w:r w:rsidR="00705859" w:rsidRPr="00714023">
        <w:rPr>
          <w:rFonts w:ascii="Times New Roman" w:hAnsi="Times New Roman" w:cs="Times New Roman"/>
          <w:sz w:val="28"/>
          <w:szCs w:val="28"/>
        </w:rPr>
        <w:t xml:space="preserve"> ,</w:t>
      </w:r>
      <w:proofErr w:type="gramEnd"/>
      <w:r w:rsidR="00705859" w:rsidRPr="00714023">
        <w:rPr>
          <w:rFonts w:ascii="Times New Roman" w:hAnsi="Times New Roman" w:cs="Times New Roman"/>
          <w:sz w:val="28"/>
          <w:szCs w:val="28"/>
        </w:rPr>
        <w:t xml:space="preserve"> </w:t>
      </w:r>
      <w:r w:rsidR="0079689D" w:rsidRPr="00714023">
        <w:rPr>
          <w:rFonts w:ascii="Times New Roman" w:hAnsi="Times New Roman" w:cs="Times New Roman"/>
          <w:sz w:val="28"/>
          <w:szCs w:val="28"/>
        </w:rPr>
        <w:t>отнесены к его компетенции.</w:t>
      </w:r>
    </w:p>
    <w:p w:rsidR="008A631E" w:rsidRPr="00714023" w:rsidRDefault="008A631E" w:rsidP="00D4053E">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sz w:val="28"/>
          <w:szCs w:val="28"/>
        </w:rPr>
        <w:t xml:space="preserve"> мо</w:t>
      </w:r>
      <w:r w:rsidR="002A0F4D" w:rsidRPr="00714023">
        <w:rPr>
          <w:rFonts w:ascii="Times New Roman" w:hAnsi="Times New Roman" w:cs="Times New Roman"/>
          <w:sz w:val="28"/>
          <w:szCs w:val="28"/>
        </w:rPr>
        <w:t>ж</w:t>
      </w:r>
      <w:r w:rsidRPr="00714023">
        <w:rPr>
          <w:rFonts w:ascii="Times New Roman" w:hAnsi="Times New Roman" w:cs="Times New Roman"/>
          <w:sz w:val="28"/>
          <w:szCs w:val="28"/>
        </w:rPr>
        <w:t>ет осуществлять о</w:t>
      </w:r>
      <w:r w:rsidRPr="00714023">
        <w:rPr>
          <w:rFonts w:ascii="Times New Roman" w:hAnsi="Times New Roman" w:cs="Times New Roman"/>
          <w:iCs/>
          <w:sz w:val="28"/>
          <w:szCs w:val="28"/>
        </w:rPr>
        <w:t>тдельные бюджетные полномочия финансового органа  муниципального образования на основе соглашения между местной администрацией  муниципального образования и местной администрацией муниципального района.</w:t>
      </w:r>
    </w:p>
    <w:p w:rsidR="0079689D" w:rsidRPr="00714023" w:rsidRDefault="002A0F4D" w:rsidP="00D4053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714023">
        <w:rPr>
          <w:rFonts w:ascii="Times New Roman" w:hAnsi="Times New Roman" w:cs="Times New Roman"/>
          <w:sz w:val="28"/>
          <w:szCs w:val="28"/>
        </w:rPr>
        <w:t xml:space="preserve">7.2. </w:t>
      </w:r>
      <w:r w:rsidR="0079689D" w:rsidRPr="00714023">
        <w:rPr>
          <w:rFonts w:ascii="Times New Roman" w:hAnsi="Times New Roman" w:cs="Times New Roman"/>
          <w:sz w:val="28"/>
          <w:szCs w:val="28"/>
        </w:rPr>
        <w:t xml:space="preserve">Исключительные полномочия руководителя финансового органа </w:t>
      </w:r>
      <w:r w:rsidR="0016771A" w:rsidRPr="00714023">
        <w:rPr>
          <w:rFonts w:ascii="Times New Roman" w:hAnsi="Times New Roman" w:cs="Times New Roman"/>
          <w:sz w:val="28"/>
          <w:szCs w:val="28"/>
        </w:rPr>
        <w:t xml:space="preserve"> муниципального района</w:t>
      </w:r>
    </w:p>
    <w:p w:rsidR="0079689D" w:rsidRPr="00714023" w:rsidRDefault="0079689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Руководитель финансового органа </w:t>
      </w:r>
      <w:r w:rsidR="0016771A" w:rsidRPr="00714023">
        <w:rPr>
          <w:rFonts w:ascii="Times New Roman" w:hAnsi="Times New Roman" w:cs="Times New Roman"/>
          <w:sz w:val="28"/>
          <w:szCs w:val="28"/>
        </w:rPr>
        <w:t xml:space="preserve"> муниципального района </w:t>
      </w:r>
      <w:r w:rsidRPr="00714023">
        <w:rPr>
          <w:rFonts w:ascii="Times New Roman" w:hAnsi="Times New Roman" w:cs="Times New Roman"/>
          <w:sz w:val="28"/>
          <w:szCs w:val="28"/>
        </w:rPr>
        <w:t>имеет исключительное право:</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утверждать сводную бюджетную роспись </w:t>
      </w:r>
      <w:r w:rsidR="0016771A"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бюджета;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 вносить изменения в сводную бюджетную роспись </w:t>
      </w:r>
      <w:r w:rsidR="0016771A" w:rsidRPr="00714023">
        <w:rPr>
          <w:rFonts w:ascii="Times New Roman" w:hAnsi="Times New Roman" w:cs="Times New Roman"/>
          <w:sz w:val="28"/>
          <w:szCs w:val="28"/>
        </w:rPr>
        <w:t xml:space="preserve">районного </w:t>
      </w:r>
      <w:r w:rsidR="0079689D" w:rsidRPr="00714023">
        <w:rPr>
          <w:rFonts w:ascii="Times New Roman" w:hAnsi="Times New Roman" w:cs="Times New Roman"/>
          <w:sz w:val="28"/>
          <w:szCs w:val="28"/>
        </w:rPr>
        <w:t>бюджета;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утверждать лимиты бюджетных обязатель</w:t>
      </w:r>
      <w:proofErr w:type="gramStart"/>
      <w:r w:rsidR="0079689D" w:rsidRPr="00714023">
        <w:rPr>
          <w:rFonts w:ascii="Times New Roman" w:hAnsi="Times New Roman" w:cs="Times New Roman"/>
          <w:sz w:val="28"/>
          <w:szCs w:val="28"/>
        </w:rPr>
        <w:t>ств дл</w:t>
      </w:r>
      <w:proofErr w:type="gramEnd"/>
      <w:r w:rsidR="0079689D" w:rsidRPr="00714023">
        <w:rPr>
          <w:rFonts w:ascii="Times New Roman" w:hAnsi="Times New Roman" w:cs="Times New Roman"/>
          <w:sz w:val="28"/>
          <w:szCs w:val="28"/>
        </w:rPr>
        <w:t xml:space="preserve">я главных распорядителей средств </w:t>
      </w:r>
      <w:r w:rsidR="0016771A"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бюджета;</w:t>
      </w:r>
    </w:p>
    <w:p w:rsidR="0079689D"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lastRenderedPageBreak/>
        <w:t>-</w:t>
      </w:r>
      <w:r w:rsidR="0079689D" w:rsidRPr="00714023">
        <w:rPr>
          <w:rFonts w:ascii="Times New Roman" w:hAnsi="Times New Roman" w:cs="Times New Roman"/>
          <w:sz w:val="28"/>
          <w:szCs w:val="28"/>
        </w:rPr>
        <w:t xml:space="preserve"> вносить изменения в лимиты бюджетных обязательств;</w:t>
      </w:r>
    </w:p>
    <w:p w:rsidR="00446EC2" w:rsidRPr="00714023" w:rsidRDefault="002A0F4D"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9689D" w:rsidRPr="00714023">
        <w:rPr>
          <w:rFonts w:ascii="Times New Roman" w:hAnsi="Times New Roman" w:cs="Times New Roman"/>
          <w:sz w:val="28"/>
          <w:szCs w:val="28"/>
        </w:rPr>
        <w:t xml:space="preserve">давать разрешение на предоставление бюджетных кредитов из </w:t>
      </w:r>
      <w:r w:rsidR="0016771A" w:rsidRPr="00714023">
        <w:rPr>
          <w:rFonts w:ascii="Times New Roman" w:hAnsi="Times New Roman" w:cs="Times New Roman"/>
          <w:sz w:val="28"/>
          <w:szCs w:val="28"/>
        </w:rPr>
        <w:t xml:space="preserve"> районного бюджета.</w:t>
      </w:r>
    </w:p>
    <w:p w:rsidR="00446EC2" w:rsidRPr="00714023" w:rsidRDefault="00446EC2" w:rsidP="00D4053E">
      <w:pPr>
        <w:autoSpaceDE w:val="0"/>
        <w:autoSpaceDN w:val="0"/>
        <w:adjustRightInd w:val="0"/>
        <w:spacing w:after="0" w:line="240" w:lineRule="auto"/>
        <w:ind w:firstLine="539"/>
        <w:jc w:val="both"/>
        <w:outlineLvl w:val="1"/>
        <w:rPr>
          <w:rFonts w:ascii="Times New Roman" w:hAnsi="Times New Roman" w:cs="Times New Roman"/>
          <w:sz w:val="28"/>
          <w:szCs w:val="28"/>
        </w:rPr>
      </w:pPr>
      <w:bookmarkStart w:id="2" w:name="Par326"/>
      <w:bookmarkEnd w:id="2"/>
      <w:r w:rsidRPr="00714023">
        <w:rPr>
          <w:rFonts w:ascii="Times New Roman" w:hAnsi="Times New Roman" w:cs="Times New Roman"/>
          <w:sz w:val="28"/>
          <w:szCs w:val="28"/>
        </w:rPr>
        <w:t xml:space="preserve">7.3.В соответствии с решениями руководителя финансового органа района может осуществляться внесение изменений в сводную бюджетную роспись районного  бюджета без внесения изменений в решение о районном бюджете в случаях, установленных Бюджетным </w:t>
      </w:r>
      <w:hyperlink r:id="rId18" w:history="1">
        <w:r w:rsidRPr="00714023">
          <w:rPr>
            <w:rFonts w:ascii="Times New Roman" w:hAnsi="Times New Roman" w:cs="Times New Roman"/>
            <w:color w:val="0000FF"/>
            <w:sz w:val="28"/>
            <w:szCs w:val="28"/>
          </w:rPr>
          <w:t>кодексом</w:t>
        </w:r>
      </w:hyperlink>
      <w:r w:rsidRPr="00714023">
        <w:rPr>
          <w:rFonts w:ascii="Times New Roman" w:hAnsi="Times New Roman" w:cs="Times New Roman"/>
          <w:sz w:val="28"/>
          <w:szCs w:val="28"/>
        </w:rPr>
        <w:t xml:space="preserve"> Российской Федерации, и (или) по следующим дополнительным основаниям:</w:t>
      </w:r>
    </w:p>
    <w:p w:rsidR="00446EC2"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в случае перераспределения бюджетных ассигнований между кодами бюджетной </w:t>
      </w:r>
      <w:proofErr w:type="gramStart"/>
      <w:r w:rsidRPr="00714023">
        <w:rPr>
          <w:rFonts w:ascii="Times New Roman" w:hAnsi="Times New Roman" w:cs="Times New Roman"/>
          <w:sz w:val="28"/>
          <w:szCs w:val="28"/>
        </w:rPr>
        <w:t>классификации источников финансирования дефицита бюджета</w:t>
      </w:r>
      <w:proofErr w:type="gramEnd"/>
      <w:r w:rsidRPr="00714023">
        <w:rPr>
          <w:rFonts w:ascii="Times New Roman" w:hAnsi="Times New Roman" w:cs="Times New Roman"/>
          <w:sz w:val="28"/>
          <w:szCs w:val="28"/>
        </w:rPr>
        <w:t xml:space="preserve"> в ходе исполнения  районного бюджета в пределах общего объема бюджетных ассигнований по источникам финансирования дефицита бюджета, утвержденного на соответствующий финансовый год  решением о бюджете;</w:t>
      </w:r>
    </w:p>
    <w:p w:rsidR="00446EC2"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4023">
        <w:rPr>
          <w:rFonts w:ascii="Times New Roman" w:hAnsi="Times New Roman" w:cs="Times New Roman"/>
          <w:sz w:val="28"/>
          <w:szCs w:val="28"/>
        </w:rPr>
        <w:t xml:space="preserve">- в случае перераспределения бюджетных ассигнований между разделами, подразделами, целевыми статьями и видами расходов классификации расходов бюджета в пределах средств, предусмотренных главному распорядителю средств  районного бюджета на соответствующий финансовый год  решением о  бюджете, для выполнения условий, установленных при предоставлении межбюджетных субсидий и (или) иных межбюджетных трансфертов, имеющих целевое назначение, из федерального и областного  бюджетов,  на </w:t>
      </w:r>
      <w:proofErr w:type="spellStart"/>
      <w:r w:rsidRPr="00714023">
        <w:rPr>
          <w:rFonts w:ascii="Times New Roman" w:hAnsi="Times New Roman" w:cs="Times New Roman"/>
          <w:sz w:val="28"/>
          <w:szCs w:val="28"/>
        </w:rPr>
        <w:t>софинансирование</w:t>
      </w:r>
      <w:proofErr w:type="spellEnd"/>
      <w:r w:rsidRPr="00714023">
        <w:rPr>
          <w:rFonts w:ascii="Times New Roman" w:hAnsi="Times New Roman" w:cs="Times New Roman"/>
          <w:sz w:val="28"/>
          <w:szCs w:val="28"/>
        </w:rPr>
        <w:t xml:space="preserve"> расходных обязательств района;</w:t>
      </w:r>
      <w:proofErr w:type="gramEnd"/>
    </w:p>
    <w:p w:rsidR="00446EC2"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4023">
        <w:rPr>
          <w:rFonts w:ascii="Times New Roman" w:hAnsi="Times New Roman" w:cs="Times New Roman"/>
          <w:sz w:val="28"/>
          <w:szCs w:val="28"/>
        </w:rPr>
        <w:t xml:space="preserve">- в случае перераспределения бюджетных ассигнований между главными распорядителями средств районного бюджета, разделами, подразделами, целевыми статьями, видами расходов классификации расходов бюджета, предусмотренных главным распорядителям средств  районного бюджета на предоставление грантов в форме субсидий, в том числе предоставляемых на конкурсной основе в соответствии с </w:t>
      </w:r>
      <w:hyperlink r:id="rId19" w:history="1">
        <w:r w:rsidRPr="00714023">
          <w:rPr>
            <w:rFonts w:ascii="Times New Roman" w:hAnsi="Times New Roman" w:cs="Times New Roman"/>
            <w:color w:val="0000FF"/>
            <w:sz w:val="28"/>
            <w:szCs w:val="28"/>
          </w:rPr>
          <w:t>пунктом 7 статьи 78</w:t>
        </w:r>
      </w:hyperlink>
      <w:r w:rsidRPr="00714023">
        <w:rPr>
          <w:rFonts w:ascii="Times New Roman" w:hAnsi="Times New Roman" w:cs="Times New Roman"/>
          <w:sz w:val="28"/>
          <w:szCs w:val="28"/>
        </w:rPr>
        <w:t xml:space="preserve"> и </w:t>
      </w:r>
      <w:hyperlink r:id="rId20" w:history="1">
        <w:r w:rsidRPr="00714023">
          <w:rPr>
            <w:rFonts w:ascii="Times New Roman" w:hAnsi="Times New Roman" w:cs="Times New Roman"/>
            <w:color w:val="0000FF"/>
            <w:sz w:val="28"/>
            <w:szCs w:val="28"/>
          </w:rPr>
          <w:t>пунктом 4 статьи 78.1</w:t>
        </w:r>
      </w:hyperlink>
      <w:r w:rsidRPr="00714023">
        <w:rPr>
          <w:rFonts w:ascii="Times New Roman" w:hAnsi="Times New Roman" w:cs="Times New Roman"/>
          <w:sz w:val="28"/>
          <w:szCs w:val="28"/>
        </w:rPr>
        <w:t xml:space="preserve"> Бюджетного кодекса Российской Федерации;</w:t>
      </w:r>
      <w:proofErr w:type="gramEnd"/>
    </w:p>
    <w:p w:rsidR="00446EC2"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4023">
        <w:rPr>
          <w:rFonts w:ascii="Times New Roman" w:hAnsi="Times New Roman" w:cs="Times New Roman"/>
          <w:sz w:val="28"/>
          <w:szCs w:val="28"/>
        </w:rPr>
        <w:t>- в случае перераспределения бюджетных ассигнований по отдельным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муниципальных услуг (выполнение работ, поставку товаров) в пределах общего объема бюджетных ассигнований, предусмотренных главному распорядителю средств районного бюджета на соответствующий финансовый год решением о бюджете, при условии их направления на</w:t>
      </w:r>
      <w:proofErr w:type="gramEnd"/>
      <w:r w:rsidRPr="00714023">
        <w:rPr>
          <w:rFonts w:ascii="Times New Roman" w:hAnsi="Times New Roman" w:cs="Times New Roman"/>
          <w:sz w:val="28"/>
          <w:szCs w:val="28"/>
        </w:rPr>
        <w:t xml:space="preserve"> погашение кредиторской задолженности прошлых лет и (или) исполнение судебных решений;</w:t>
      </w:r>
    </w:p>
    <w:p w:rsidR="00446EC2" w:rsidRPr="00714023" w:rsidRDefault="00446EC2"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в случае изменения и (или) уточнения бюджетной классификации Российской Федерации на основании правовых актов Министерства финансов Российской Федерации.</w:t>
      </w:r>
    </w:p>
    <w:p w:rsidR="0016771A" w:rsidRPr="00714023" w:rsidRDefault="00446EC2"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В  решении Муниципального Собрания о районном бюджете могут предусматриваться положения об установлении иных дополнительных оснований для внесения изменений в сводную бюджетную роспись  районного бюджета.</w:t>
      </w:r>
    </w:p>
    <w:p w:rsidR="00F917D2" w:rsidRPr="00714023" w:rsidRDefault="00F917D2" w:rsidP="00D4053E">
      <w:pPr>
        <w:spacing w:after="0" w:line="240" w:lineRule="auto"/>
        <w:ind w:firstLine="900"/>
        <w:jc w:val="both"/>
        <w:rPr>
          <w:rFonts w:ascii="Times New Roman" w:hAnsi="Times New Roman"/>
          <w:b/>
          <w:sz w:val="28"/>
          <w:szCs w:val="28"/>
        </w:rPr>
      </w:pPr>
      <w:r w:rsidRPr="00714023">
        <w:rPr>
          <w:rFonts w:ascii="Times New Roman" w:hAnsi="Times New Roman"/>
          <w:b/>
          <w:sz w:val="28"/>
          <w:szCs w:val="28"/>
        </w:rPr>
        <w:lastRenderedPageBreak/>
        <w:t xml:space="preserve">Статья </w:t>
      </w:r>
      <w:r w:rsidR="00492B50" w:rsidRPr="00714023">
        <w:rPr>
          <w:rFonts w:ascii="Times New Roman" w:hAnsi="Times New Roman"/>
          <w:b/>
          <w:sz w:val="28"/>
          <w:szCs w:val="28"/>
        </w:rPr>
        <w:t>8</w:t>
      </w:r>
      <w:r w:rsidRPr="00714023">
        <w:rPr>
          <w:rFonts w:ascii="Times New Roman" w:hAnsi="Times New Roman"/>
          <w:b/>
          <w:sz w:val="28"/>
          <w:szCs w:val="28"/>
        </w:rPr>
        <w:t>. Полномочиями главного  администратора (администратора) доходов районного бюджета.</w:t>
      </w:r>
    </w:p>
    <w:p w:rsidR="00F917D2" w:rsidRPr="00714023" w:rsidRDefault="00492B50"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8</w:t>
      </w:r>
      <w:r w:rsidR="00F83886" w:rsidRPr="00714023">
        <w:rPr>
          <w:rFonts w:ascii="Times New Roman" w:hAnsi="Times New Roman"/>
          <w:sz w:val="28"/>
          <w:szCs w:val="28"/>
        </w:rPr>
        <w:t>.1</w:t>
      </w:r>
      <w:r w:rsidR="00F917D2" w:rsidRPr="00714023">
        <w:rPr>
          <w:rFonts w:ascii="Times New Roman" w:hAnsi="Times New Roman"/>
          <w:sz w:val="28"/>
          <w:szCs w:val="28"/>
        </w:rPr>
        <w:t xml:space="preserve"> Главный администратор доходов бюджета обладает следующими бюджетными полномочиями:</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формирует перечень подведомственных ему администраторов доходов бюджета;</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представляет сведения, необходимые для составления среднесрочного финансового плана и (или) проекта бюджета;</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представляет сведения для составления и ведения кассового плана;</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формирует и представляет бюджетную отчетность главного администратора доходов бюджета;</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 xml:space="preserve">ведет реестр источников доходов бюджета по закрепленным за ним источникам доходов на основании </w:t>
      </w:r>
      <w:proofErr w:type="gramStart"/>
      <w:r w:rsidRPr="00714023">
        <w:rPr>
          <w:rFonts w:ascii="Times New Roman" w:hAnsi="Times New Roman"/>
          <w:sz w:val="28"/>
          <w:szCs w:val="28"/>
        </w:rPr>
        <w:t>перечня источников доходов бюджетов бюджетной системы Российской Федерации</w:t>
      </w:r>
      <w:proofErr w:type="gramEnd"/>
      <w:r w:rsidRPr="00714023">
        <w:rPr>
          <w:rFonts w:ascii="Times New Roman" w:hAnsi="Times New Roman"/>
          <w:sz w:val="28"/>
          <w:szCs w:val="28"/>
        </w:rPr>
        <w:t>;</w:t>
      </w:r>
    </w:p>
    <w:p w:rsidR="00492B50" w:rsidRPr="00714023" w:rsidRDefault="006D7D49"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492B50" w:rsidRPr="00714023">
        <w:rPr>
          <w:rFonts w:ascii="Times New Roman" w:hAnsi="Times New Roman" w:cs="Times New Roman"/>
          <w:sz w:val="28"/>
          <w:szCs w:val="28"/>
        </w:rPr>
        <w:t xml:space="preserve">утверждает методику прогнозирования поступлений доходов в бюджет в соответствии с общими </w:t>
      </w:r>
      <w:hyperlink r:id="rId21" w:history="1">
        <w:r w:rsidR="00492B50" w:rsidRPr="00714023">
          <w:rPr>
            <w:rFonts w:ascii="Times New Roman" w:hAnsi="Times New Roman" w:cs="Times New Roman"/>
            <w:color w:val="0000FF"/>
            <w:sz w:val="28"/>
            <w:szCs w:val="28"/>
          </w:rPr>
          <w:t>требованиями</w:t>
        </w:r>
      </w:hyperlink>
      <w:r w:rsidR="00492B50" w:rsidRPr="00714023">
        <w:rPr>
          <w:rFonts w:ascii="Times New Roman" w:hAnsi="Times New Roman" w:cs="Times New Roman"/>
          <w:sz w:val="28"/>
          <w:szCs w:val="28"/>
        </w:rPr>
        <w:t xml:space="preserve"> к такой методике, установленными Правительством Российской Федерации;</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F917D2" w:rsidRPr="00714023" w:rsidRDefault="00492B50"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8</w:t>
      </w:r>
      <w:r w:rsidR="00F917D2" w:rsidRPr="00714023">
        <w:rPr>
          <w:rFonts w:ascii="Times New Roman" w:hAnsi="Times New Roman"/>
          <w:sz w:val="28"/>
          <w:szCs w:val="28"/>
        </w:rPr>
        <w:t>.2 Администратор доходов бюджета обладает следующими бюджетными полномочиями:</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 xml:space="preserve">осуществляет начисление, учет и </w:t>
      </w:r>
      <w:proofErr w:type="gramStart"/>
      <w:r w:rsidRPr="00714023">
        <w:rPr>
          <w:rFonts w:ascii="Times New Roman" w:hAnsi="Times New Roman"/>
          <w:sz w:val="28"/>
          <w:szCs w:val="28"/>
        </w:rPr>
        <w:t>контроль за</w:t>
      </w:r>
      <w:proofErr w:type="gramEnd"/>
      <w:r w:rsidRPr="00714023">
        <w:rPr>
          <w:rFonts w:ascii="Times New Roman" w:hAnsi="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осуществляет взыскание задолженности по платежам в бюджет, пеней и штрафов;</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917D2" w:rsidRPr="00714023" w:rsidRDefault="00F917D2" w:rsidP="00D4053E">
      <w:pPr>
        <w:spacing w:after="0" w:line="240" w:lineRule="auto"/>
        <w:ind w:firstLine="539"/>
        <w:jc w:val="both"/>
        <w:rPr>
          <w:rFonts w:ascii="Times New Roman" w:hAnsi="Times New Roman"/>
          <w:sz w:val="28"/>
          <w:szCs w:val="28"/>
        </w:rPr>
      </w:pPr>
      <w:proofErr w:type="gramStart"/>
      <w:r w:rsidRPr="00714023">
        <w:rPr>
          <w:rFonts w:ascii="Times New Roman" w:hAnsi="Times New Roman"/>
          <w:sz w:val="28"/>
          <w:szCs w:val="28"/>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w:t>
      </w:r>
      <w:r w:rsidRPr="00714023">
        <w:rPr>
          <w:rFonts w:ascii="Times New Roman" w:hAnsi="Times New Roman"/>
          <w:sz w:val="28"/>
          <w:szCs w:val="28"/>
        </w:rPr>
        <w:lastRenderedPageBreak/>
        <w:t>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492B50" w:rsidRPr="00714023" w:rsidRDefault="00492B50" w:rsidP="00D4053E">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принимает решение о признании безнадежной к взысканию задолженности по платежам в бюджет;</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 xml:space="preserve">осуществляет иные бюджетные полномочия, установленные настоящим Кодексом и принимаемыми в соответствии </w:t>
      </w:r>
      <w:r w:rsidR="00492B50" w:rsidRPr="00714023">
        <w:rPr>
          <w:rFonts w:ascii="Times New Roman" w:hAnsi="Times New Roman"/>
          <w:sz w:val="28"/>
          <w:szCs w:val="28"/>
        </w:rPr>
        <w:t xml:space="preserve">с </w:t>
      </w:r>
      <w:r w:rsidRPr="00714023">
        <w:rPr>
          <w:rFonts w:ascii="Times New Roman" w:hAnsi="Times New Roman"/>
          <w:sz w:val="28"/>
          <w:szCs w:val="28"/>
        </w:rPr>
        <w:t>муниципальными правовыми актами, регулирующими бюджетные правоотношения.</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 xml:space="preserve"> Бюджетные полномочия главных администраторов доходов бюджета района, являющихся органами местного самоуправления и (или) находящихся в их ведении казенных учреждений, осуществляются в порядке, установленном администрацией Александрово-Гайского муниципального района.</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муниципальными правовыми актами, наделяющими их полномочиями администраторов доходов бюджета.</w:t>
      </w:r>
    </w:p>
    <w:p w:rsidR="00F917D2" w:rsidRPr="00714023" w:rsidRDefault="00F917D2" w:rsidP="00D4053E">
      <w:pPr>
        <w:spacing w:after="0" w:line="240" w:lineRule="auto"/>
        <w:ind w:firstLine="539"/>
        <w:jc w:val="both"/>
        <w:rPr>
          <w:rFonts w:ascii="Times New Roman" w:hAnsi="Times New Roman"/>
          <w:sz w:val="28"/>
          <w:szCs w:val="28"/>
        </w:rPr>
      </w:pPr>
      <w:r w:rsidRPr="00714023">
        <w:rPr>
          <w:rFonts w:ascii="Times New Roman" w:hAnsi="Times New Roman"/>
          <w:sz w:val="28"/>
          <w:szCs w:val="28"/>
        </w:rPr>
        <w:t>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F55BEF" w:rsidRPr="00714023" w:rsidRDefault="00F55BEF" w:rsidP="0079689D">
      <w:pPr>
        <w:autoSpaceDE w:val="0"/>
        <w:autoSpaceDN w:val="0"/>
        <w:adjustRightInd w:val="0"/>
        <w:spacing w:after="0" w:line="240" w:lineRule="auto"/>
        <w:jc w:val="center"/>
        <w:outlineLvl w:val="0"/>
        <w:rPr>
          <w:rFonts w:ascii="Times New Roman" w:hAnsi="Times New Roman" w:cs="Times New Roman"/>
          <w:b/>
          <w:bCs/>
          <w:sz w:val="28"/>
          <w:szCs w:val="28"/>
        </w:rPr>
      </w:pPr>
    </w:p>
    <w:p w:rsidR="00770FC7" w:rsidRPr="00714023" w:rsidRDefault="00770FC7" w:rsidP="00770FC7">
      <w:pPr>
        <w:spacing w:after="0" w:line="240" w:lineRule="auto"/>
        <w:ind w:firstLine="900"/>
        <w:jc w:val="both"/>
        <w:rPr>
          <w:rFonts w:ascii="Times New Roman" w:hAnsi="Times New Roman"/>
          <w:b/>
          <w:sz w:val="28"/>
          <w:szCs w:val="28"/>
        </w:rPr>
      </w:pPr>
      <w:r w:rsidRPr="00714023">
        <w:rPr>
          <w:rFonts w:ascii="Times New Roman" w:hAnsi="Times New Roman"/>
          <w:b/>
          <w:sz w:val="28"/>
          <w:szCs w:val="28"/>
        </w:rPr>
        <w:t xml:space="preserve">Статья </w:t>
      </w:r>
      <w:r w:rsidR="00492B50" w:rsidRPr="00714023">
        <w:rPr>
          <w:rFonts w:ascii="Times New Roman" w:hAnsi="Times New Roman"/>
          <w:b/>
          <w:sz w:val="28"/>
          <w:szCs w:val="28"/>
        </w:rPr>
        <w:t>9</w:t>
      </w:r>
      <w:r w:rsidRPr="00714023">
        <w:rPr>
          <w:rFonts w:ascii="Times New Roman" w:hAnsi="Times New Roman"/>
          <w:b/>
          <w:sz w:val="28"/>
          <w:szCs w:val="28"/>
        </w:rPr>
        <w:t>. Бюджетные полномочия  главного администратора (администратора) источников финансирования дефицита местного бюджета:</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9.1.  </w:t>
      </w:r>
      <w:r w:rsidR="00770FC7" w:rsidRPr="00714023">
        <w:rPr>
          <w:rFonts w:ascii="Times New Roman" w:hAnsi="Times New Roman" w:cs="Times New Roman"/>
          <w:sz w:val="28"/>
          <w:szCs w:val="28"/>
        </w:rPr>
        <w:t>Главный администратор источников финансирования дефицита бюджета обладает следующими полномочиями:</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осуществляет планирование поступлений и выплат по источникам финансирования дефицита  бюджета;</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обеспечивает </w:t>
      </w:r>
      <w:proofErr w:type="spellStart"/>
      <w:r w:rsidRPr="00714023">
        <w:rPr>
          <w:rFonts w:ascii="Times New Roman" w:hAnsi="Times New Roman" w:cs="Times New Roman"/>
          <w:sz w:val="28"/>
          <w:szCs w:val="28"/>
        </w:rPr>
        <w:t>адресность</w:t>
      </w:r>
      <w:proofErr w:type="spellEnd"/>
      <w:r w:rsidRPr="00714023">
        <w:rPr>
          <w:rFonts w:ascii="Times New Roman" w:hAnsi="Times New Roman" w:cs="Times New Roman"/>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формирует бюджетную отчетность главного  </w:t>
      </w:r>
      <w:proofErr w:type="gramStart"/>
      <w:r w:rsidRPr="00714023">
        <w:rPr>
          <w:rFonts w:ascii="Times New Roman" w:hAnsi="Times New Roman" w:cs="Times New Roman"/>
          <w:sz w:val="28"/>
          <w:szCs w:val="28"/>
        </w:rPr>
        <w:t xml:space="preserve">администратора источников </w:t>
      </w:r>
      <w:r w:rsidR="00CF4A63" w:rsidRPr="00714023">
        <w:rPr>
          <w:rFonts w:ascii="Times New Roman" w:hAnsi="Times New Roman" w:cs="Times New Roman"/>
          <w:sz w:val="28"/>
          <w:szCs w:val="28"/>
        </w:rPr>
        <w:t>финансирования дефицита бюджета</w:t>
      </w:r>
      <w:proofErr w:type="gramEnd"/>
      <w:r w:rsidR="00CF4A63" w:rsidRPr="00714023">
        <w:rPr>
          <w:rFonts w:ascii="Times New Roman" w:hAnsi="Times New Roman" w:cs="Times New Roman"/>
          <w:sz w:val="28"/>
          <w:szCs w:val="28"/>
        </w:rPr>
        <w:t>;</w:t>
      </w:r>
    </w:p>
    <w:p w:rsidR="00CF4A63" w:rsidRPr="00714023" w:rsidRDefault="00CF4A63"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lastRenderedPageBreak/>
        <w:t xml:space="preserve">  утверждает методику прогнозирования поступлений по источникам финансирования дефицита бюджета в соответствии с общими </w:t>
      </w:r>
      <w:hyperlink r:id="rId22" w:history="1">
        <w:r w:rsidRPr="00714023">
          <w:rPr>
            <w:rFonts w:ascii="Times New Roman" w:hAnsi="Times New Roman" w:cs="Times New Roman"/>
            <w:color w:val="0000FF"/>
            <w:sz w:val="28"/>
            <w:szCs w:val="28"/>
          </w:rPr>
          <w:t>требованиями</w:t>
        </w:r>
      </w:hyperlink>
      <w:r w:rsidRPr="00714023">
        <w:rPr>
          <w:rFonts w:ascii="Times New Roman" w:hAnsi="Times New Roman" w:cs="Times New Roman"/>
          <w:sz w:val="28"/>
          <w:szCs w:val="28"/>
        </w:rPr>
        <w:t xml:space="preserve"> к такой методике, установленными Правительством Российской Федерации.</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9.2.</w:t>
      </w:r>
      <w:r w:rsidR="00770FC7" w:rsidRPr="00714023">
        <w:rPr>
          <w:rFonts w:ascii="Times New Roman" w:hAnsi="Times New Roman" w:cs="Times New Roman"/>
          <w:sz w:val="28"/>
          <w:szCs w:val="28"/>
        </w:rPr>
        <w:t>Администратор источников финансирования дефицита бюджета обладает следующими полномочиями:</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бюджета;</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осуществляет </w:t>
      </w:r>
      <w:proofErr w:type="gramStart"/>
      <w:r w:rsidRPr="00714023">
        <w:rPr>
          <w:rFonts w:ascii="Times New Roman" w:hAnsi="Times New Roman" w:cs="Times New Roman"/>
          <w:sz w:val="28"/>
          <w:szCs w:val="28"/>
        </w:rPr>
        <w:t>контроль за</w:t>
      </w:r>
      <w:proofErr w:type="gramEnd"/>
      <w:r w:rsidRPr="00714023">
        <w:rPr>
          <w:rFonts w:ascii="Times New Roman" w:hAnsi="Times New Roman" w:cs="Times New Roman"/>
          <w:sz w:val="28"/>
          <w:szCs w:val="28"/>
        </w:rPr>
        <w:t xml:space="preserve"> полнотой и своевременностью поступления в бюджет источников финансирования дефицита бюджета;</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обеспечивает поступления в бюджет и выплаты из бюджета по источникам финансирования дефицита бюджета;</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формирует и представляет бюджетную отчетность;</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70FC7" w:rsidRPr="00714023" w:rsidRDefault="00770FC7" w:rsidP="00770FC7">
      <w:pPr>
        <w:spacing w:after="0" w:line="240" w:lineRule="auto"/>
        <w:ind w:firstLine="900"/>
        <w:jc w:val="both"/>
        <w:rPr>
          <w:rFonts w:ascii="Times New Roman" w:hAnsi="Times New Roman"/>
          <w:sz w:val="28"/>
          <w:szCs w:val="28"/>
        </w:rPr>
      </w:pPr>
    </w:p>
    <w:p w:rsidR="00770FC7" w:rsidRPr="00714023" w:rsidRDefault="00770FC7" w:rsidP="006D7D49">
      <w:pPr>
        <w:spacing w:after="0" w:line="240" w:lineRule="auto"/>
        <w:ind w:firstLine="900"/>
        <w:jc w:val="both"/>
        <w:rPr>
          <w:rFonts w:ascii="Times New Roman" w:hAnsi="Times New Roman"/>
          <w:b/>
          <w:sz w:val="28"/>
          <w:szCs w:val="28"/>
        </w:rPr>
      </w:pPr>
      <w:r w:rsidRPr="00714023">
        <w:rPr>
          <w:rFonts w:ascii="Times New Roman" w:hAnsi="Times New Roman"/>
          <w:b/>
          <w:sz w:val="28"/>
          <w:szCs w:val="28"/>
        </w:rPr>
        <w:t>Статья 1</w:t>
      </w:r>
      <w:r w:rsidR="00CF4A63" w:rsidRPr="00714023">
        <w:rPr>
          <w:rFonts w:ascii="Times New Roman" w:hAnsi="Times New Roman"/>
          <w:b/>
          <w:sz w:val="28"/>
          <w:szCs w:val="28"/>
        </w:rPr>
        <w:t>0</w:t>
      </w:r>
      <w:r w:rsidRPr="00714023">
        <w:rPr>
          <w:rFonts w:ascii="Times New Roman" w:hAnsi="Times New Roman"/>
          <w:b/>
          <w:sz w:val="28"/>
          <w:szCs w:val="28"/>
        </w:rPr>
        <w:t>. Бюджетные полномочия главного распорядителя (распорядителя) бюджетных средств.</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10.1. </w:t>
      </w:r>
      <w:r w:rsidR="00770FC7" w:rsidRPr="00714023">
        <w:rPr>
          <w:rFonts w:ascii="Times New Roman" w:hAnsi="Times New Roman" w:cs="Times New Roman"/>
          <w:sz w:val="28"/>
          <w:szCs w:val="28"/>
        </w:rPr>
        <w:t>Главный распорядитель бюджетных средств:</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70FC7" w:rsidRPr="00714023">
        <w:rPr>
          <w:rFonts w:ascii="Times New Roman" w:hAnsi="Times New Roman" w:cs="Times New Roman"/>
          <w:sz w:val="28"/>
          <w:szCs w:val="28"/>
        </w:rPr>
        <w:t xml:space="preserve"> обеспечивает результативность, </w:t>
      </w:r>
      <w:proofErr w:type="spellStart"/>
      <w:r w:rsidR="00770FC7" w:rsidRPr="00714023">
        <w:rPr>
          <w:rFonts w:ascii="Times New Roman" w:hAnsi="Times New Roman" w:cs="Times New Roman"/>
          <w:sz w:val="28"/>
          <w:szCs w:val="28"/>
        </w:rPr>
        <w:t>адресность</w:t>
      </w:r>
      <w:proofErr w:type="spellEnd"/>
      <w:r w:rsidR="00770FC7" w:rsidRPr="00714023">
        <w:rPr>
          <w:rFonts w:ascii="Times New Roman" w:hAnsi="Times New Roman" w:cs="Times New Roman"/>
          <w:sz w:val="28"/>
          <w:szCs w:val="28"/>
        </w:rPr>
        <w:t xml:space="preserve"> и целевой характер использования бюджетных сре</w:t>
      </w:r>
      <w:proofErr w:type="gramStart"/>
      <w:r w:rsidR="00770FC7" w:rsidRPr="00714023">
        <w:rPr>
          <w:rFonts w:ascii="Times New Roman" w:hAnsi="Times New Roman" w:cs="Times New Roman"/>
          <w:sz w:val="28"/>
          <w:szCs w:val="28"/>
        </w:rPr>
        <w:t>дств в с</w:t>
      </w:r>
      <w:proofErr w:type="gramEnd"/>
      <w:r w:rsidR="00770FC7" w:rsidRPr="00714023">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70FC7" w:rsidRPr="00714023">
        <w:rPr>
          <w:rFonts w:ascii="Times New Roman" w:hAnsi="Times New Roman" w:cs="Times New Roman"/>
          <w:sz w:val="28"/>
          <w:szCs w:val="28"/>
        </w:rPr>
        <w:t xml:space="preserve"> формирует перечень подведомственных ему распорядителей и получателей бюджетных средств;</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70FC7" w:rsidRPr="00714023">
        <w:rPr>
          <w:rFonts w:ascii="Times New Roman" w:hAnsi="Times New Roman" w:cs="Times New Roman"/>
          <w:sz w:val="28"/>
          <w:szCs w:val="28"/>
        </w:rPr>
        <w:t xml:space="preserve">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70FC7" w:rsidRPr="00714023">
        <w:rPr>
          <w:rFonts w:ascii="Times New Roman" w:hAnsi="Times New Roman" w:cs="Times New Roman"/>
          <w:sz w:val="28"/>
          <w:szCs w:val="28"/>
        </w:rPr>
        <w:t xml:space="preserve"> осуществляет планирование соответствующих расходов бюджета, составляет обоснования бюджетных ассигнований;</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70FC7" w:rsidRPr="00714023">
        <w:rPr>
          <w:rFonts w:ascii="Times New Roman" w:hAnsi="Times New Roman" w:cs="Times New Roman"/>
          <w:sz w:val="28"/>
          <w:szCs w:val="28"/>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w:t>
      </w:r>
      <w:r w:rsidR="00770FC7" w:rsidRPr="00714023">
        <w:rPr>
          <w:rFonts w:ascii="Times New Roman" w:hAnsi="Times New Roman" w:cs="Times New Roman"/>
          <w:sz w:val="28"/>
          <w:szCs w:val="28"/>
        </w:rPr>
        <w:t xml:space="preserve"> вносит предложения по формированию и изменению лимитов бюджетных обязательств;</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70FC7" w:rsidRPr="00714023">
        <w:rPr>
          <w:rFonts w:ascii="Times New Roman" w:hAnsi="Times New Roman" w:cs="Times New Roman"/>
          <w:sz w:val="28"/>
          <w:szCs w:val="28"/>
        </w:rPr>
        <w:t xml:space="preserve"> вносит предложения по формированию и изменению сводной бюджетной росписи;</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о</w:t>
      </w:r>
      <w:r w:rsidR="00770FC7" w:rsidRPr="00714023">
        <w:rPr>
          <w:rFonts w:ascii="Times New Roman" w:hAnsi="Times New Roman" w:cs="Times New Roman"/>
          <w:sz w:val="28"/>
          <w:szCs w:val="28"/>
        </w:rPr>
        <w:t>пределяет порядок утверждения бюджетных смет подведомственных получателей бюджетных средств, являющихся казенными учреждениями;</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lastRenderedPageBreak/>
        <w:t xml:space="preserve">-   </w:t>
      </w:r>
      <w:r w:rsidR="00770FC7" w:rsidRPr="00714023">
        <w:rPr>
          <w:rFonts w:ascii="Times New Roman" w:hAnsi="Times New Roman" w:cs="Times New Roman"/>
          <w:sz w:val="28"/>
          <w:szCs w:val="28"/>
        </w:rPr>
        <w:t xml:space="preserve"> формирует и утверждает муниципальные задания;</w:t>
      </w:r>
    </w:p>
    <w:p w:rsidR="00770FC7" w:rsidRPr="00714023" w:rsidRDefault="006D7D49" w:rsidP="006D7D49">
      <w:pPr>
        <w:spacing w:after="0" w:line="240" w:lineRule="auto"/>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F83886" w:rsidRPr="00714023">
        <w:rPr>
          <w:rFonts w:ascii="Times New Roman" w:hAnsi="Times New Roman" w:cs="Times New Roman"/>
          <w:sz w:val="28"/>
          <w:szCs w:val="28"/>
        </w:rPr>
        <w:t xml:space="preserve"> </w:t>
      </w:r>
      <w:r w:rsidR="00CF4A63" w:rsidRPr="00714023">
        <w:rPr>
          <w:rFonts w:ascii="Times New Roman" w:hAnsi="Times New Roman" w:cs="Times New Roman"/>
          <w:sz w:val="28"/>
          <w:szCs w:val="28"/>
        </w:rPr>
        <w:t xml:space="preserve">  -  </w:t>
      </w:r>
      <w:r w:rsidR="00770FC7" w:rsidRPr="00714023">
        <w:rPr>
          <w:rFonts w:ascii="Times New Roman" w:hAnsi="Times New Roman" w:cs="Times New Roman"/>
          <w:sz w:val="28"/>
          <w:szCs w:val="28"/>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70FC7" w:rsidRPr="00714023">
        <w:rPr>
          <w:rFonts w:ascii="Times New Roman" w:hAnsi="Times New Roman" w:cs="Times New Roman"/>
          <w:sz w:val="28"/>
          <w:szCs w:val="28"/>
        </w:rPr>
        <w:t>формирует бюджетную отчетность главного распорядителя бюджетных средств;</w:t>
      </w:r>
    </w:p>
    <w:p w:rsidR="00770FC7" w:rsidRPr="00714023" w:rsidRDefault="006D7D49"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70FC7" w:rsidRPr="00714023">
        <w:rPr>
          <w:rFonts w:ascii="Times New Roman" w:hAnsi="Times New Roman" w:cs="Times New Roman"/>
          <w:sz w:val="28"/>
          <w:szCs w:val="28"/>
        </w:rPr>
        <w:t xml:space="preserve">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CF4A63" w:rsidRPr="00714023" w:rsidRDefault="006D7D49"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w:t>
      </w:r>
      <w:r w:rsidR="00770FC7" w:rsidRPr="00714023">
        <w:rPr>
          <w:rFonts w:ascii="Times New Roman" w:hAnsi="Times New Roman" w:cs="Times New Roman"/>
          <w:sz w:val="28"/>
          <w:szCs w:val="28"/>
        </w:rPr>
        <w:t>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CF4A63" w:rsidRPr="00714023" w:rsidRDefault="00CF4A63"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Главный распорядитель средств муниципального </w:t>
      </w:r>
      <w:r w:rsidR="00915BC5"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 xml:space="preserve">выступает </w:t>
      </w:r>
      <w:proofErr w:type="gramStart"/>
      <w:r w:rsidRPr="00714023">
        <w:rPr>
          <w:rFonts w:ascii="Times New Roman" w:hAnsi="Times New Roman" w:cs="Times New Roman"/>
          <w:sz w:val="28"/>
          <w:szCs w:val="28"/>
        </w:rPr>
        <w:t xml:space="preserve">в суде соответственно от имени муниципального </w:t>
      </w:r>
      <w:r w:rsidR="00C73F4D" w:rsidRPr="00714023">
        <w:rPr>
          <w:rFonts w:ascii="Times New Roman" w:hAnsi="Times New Roman" w:cs="Times New Roman"/>
          <w:sz w:val="28"/>
          <w:szCs w:val="28"/>
        </w:rPr>
        <w:t xml:space="preserve">района </w:t>
      </w:r>
      <w:r w:rsidRPr="00714023">
        <w:rPr>
          <w:rFonts w:ascii="Times New Roman" w:hAnsi="Times New Roman" w:cs="Times New Roman"/>
          <w:sz w:val="28"/>
          <w:szCs w:val="28"/>
        </w:rPr>
        <w:t xml:space="preserve">в качестве представителя ответчика по искам </w:t>
      </w:r>
      <w:r w:rsidR="00225F3E" w:rsidRPr="00714023">
        <w:rPr>
          <w:rFonts w:ascii="Times New Roman" w:hAnsi="Times New Roman" w:cs="Times New Roman"/>
          <w:sz w:val="28"/>
          <w:szCs w:val="28"/>
        </w:rPr>
        <w:t xml:space="preserve">к </w:t>
      </w:r>
      <w:r w:rsidRPr="00714023">
        <w:rPr>
          <w:rFonts w:ascii="Times New Roman" w:hAnsi="Times New Roman" w:cs="Times New Roman"/>
          <w:sz w:val="28"/>
          <w:szCs w:val="28"/>
        </w:rPr>
        <w:t>муниципальному</w:t>
      </w:r>
      <w:r w:rsidR="00225F3E" w:rsidRPr="00714023">
        <w:rPr>
          <w:rFonts w:ascii="Times New Roman" w:hAnsi="Times New Roman" w:cs="Times New Roman"/>
          <w:sz w:val="28"/>
          <w:szCs w:val="28"/>
        </w:rPr>
        <w:t xml:space="preserve"> району</w:t>
      </w:r>
      <w:proofErr w:type="gramEnd"/>
      <w:r w:rsidRPr="00714023">
        <w:rPr>
          <w:rFonts w:ascii="Times New Roman" w:hAnsi="Times New Roman" w:cs="Times New Roman"/>
          <w:sz w:val="28"/>
          <w:szCs w:val="28"/>
        </w:rPr>
        <w:t>:</w:t>
      </w:r>
    </w:p>
    <w:p w:rsidR="00CF4A63" w:rsidRPr="00714023" w:rsidRDefault="00CF4A63"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по ведомственной принадлежности, в том числе в результате издания актов органов местного самоуправления, не соответствующих правовому акту</w:t>
      </w:r>
      <w:r w:rsidR="00225F3E" w:rsidRPr="00714023">
        <w:rPr>
          <w:rFonts w:ascii="Times New Roman" w:hAnsi="Times New Roman" w:cs="Times New Roman"/>
          <w:sz w:val="28"/>
          <w:szCs w:val="28"/>
        </w:rPr>
        <w:t xml:space="preserve"> органов местного самоуправления</w:t>
      </w:r>
      <w:r w:rsidRPr="00714023">
        <w:rPr>
          <w:rFonts w:ascii="Times New Roman" w:hAnsi="Times New Roman" w:cs="Times New Roman"/>
          <w:sz w:val="28"/>
          <w:szCs w:val="28"/>
        </w:rPr>
        <w:t>;</w:t>
      </w:r>
    </w:p>
    <w:p w:rsidR="00CF4A63" w:rsidRPr="00714023" w:rsidRDefault="00CF4A63"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73F4D" w:rsidRPr="00714023" w:rsidRDefault="00CF4A63"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3) по иным искам к муниципальному </w:t>
      </w:r>
      <w:r w:rsidR="00225F3E" w:rsidRPr="00714023">
        <w:rPr>
          <w:rFonts w:ascii="Times New Roman" w:hAnsi="Times New Roman" w:cs="Times New Roman"/>
          <w:sz w:val="28"/>
          <w:szCs w:val="28"/>
        </w:rPr>
        <w:t xml:space="preserve"> </w:t>
      </w:r>
      <w:proofErr w:type="gramStart"/>
      <w:r w:rsidR="00225F3E" w:rsidRPr="00714023">
        <w:rPr>
          <w:rFonts w:ascii="Times New Roman" w:hAnsi="Times New Roman" w:cs="Times New Roman"/>
          <w:sz w:val="28"/>
          <w:szCs w:val="28"/>
        </w:rPr>
        <w:t>району</w:t>
      </w:r>
      <w:proofErr w:type="gramEnd"/>
      <w:r w:rsidR="00225F3E" w:rsidRPr="00714023">
        <w:rPr>
          <w:rFonts w:ascii="Times New Roman" w:hAnsi="Times New Roman" w:cs="Times New Roman"/>
          <w:sz w:val="28"/>
          <w:szCs w:val="28"/>
        </w:rPr>
        <w:t xml:space="preserve"> </w:t>
      </w:r>
      <w:r w:rsidRPr="00714023">
        <w:rPr>
          <w:rFonts w:ascii="Times New Roman" w:hAnsi="Times New Roman" w:cs="Times New Roman"/>
          <w:sz w:val="28"/>
          <w:szCs w:val="28"/>
        </w:rPr>
        <w:t>по которым в соответствии с федеральным законом интересы</w:t>
      </w:r>
      <w:r w:rsidR="00C73F4D" w:rsidRPr="00714023">
        <w:rPr>
          <w:rFonts w:ascii="Times New Roman" w:hAnsi="Times New Roman" w:cs="Times New Roman"/>
          <w:sz w:val="28"/>
          <w:szCs w:val="28"/>
        </w:rPr>
        <w:t xml:space="preserve"> муниципального района</w:t>
      </w:r>
      <w:r w:rsidRPr="00714023">
        <w:rPr>
          <w:rFonts w:ascii="Times New Roman" w:hAnsi="Times New Roman" w:cs="Times New Roman"/>
          <w:sz w:val="28"/>
          <w:szCs w:val="28"/>
        </w:rPr>
        <w:t xml:space="preserve">, осуществляющий полномочия главного распорядителя средств </w:t>
      </w:r>
      <w:r w:rsidR="00C73F4D" w:rsidRPr="00714023">
        <w:rPr>
          <w:rFonts w:ascii="Times New Roman" w:hAnsi="Times New Roman" w:cs="Times New Roman"/>
          <w:sz w:val="28"/>
          <w:szCs w:val="28"/>
        </w:rPr>
        <w:t xml:space="preserve"> местного </w:t>
      </w:r>
      <w:r w:rsidRPr="00714023">
        <w:rPr>
          <w:rFonts w:ascii="Times New Roman" w:hAnsi="Times New Roman" w:cs="Times New Roman"/>
          <w:sz w:val="28"/>
          <w:szCs w:val="28"/>
        </w:rPr>
        <w:t>бюджета</w:t>
      </w:r>
      <w:r w:rsidR="00C73F4D" w:rsidRPr="00714023">
        <w:rPr>
          <w:rFonts w:ascii="Times New Roman" w:hAnsi="Times New Roman" w:cs="Times New Roman"/>
          <w:sz w:val="28"/>
          <w:szCs w:val="28"/>
        </w:rPr>
        <w:t>.</w:t>
      </w:r>
    </w:p>
    <w:p w:rsidR="00770FC7" w:rsidRPr="00714023" w:rsidRDefault="00CF4A63"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Главный распорядитель средств бюджета муниципального </w:t>
      </w:r>
      <w:r w:rsidR="00C73F4D"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 xml:space="preserve">выступает </w:t>
      </w:r>
      <w:proofErr w:type="gramStart"/>
      <w:r w:rsidRPr="00714023">
        <w:rPr>
          <w:rFonts w:ascii="Times New Roman" w:hAnsi="Times New Roman" w:cs="Times New Roman"/>
          <w:sz w:val="28"/>
          <w:szCs w:val="28"/>
        </w:rPr>
        <w:t>в суде от имени</w:t>
      </w:r>
      <w:r w:rsidR="00C73F4D" w:rsidRPr="00714023">
        <w:rPr>
          <w:rFonts w:ascii="Times New Roman" w:hAnsi="Times New Roman" w:cs="Times New Roman"/>
          <w:color w:val="FF0000"/>
          <w:sz w:val="28"/>
          <w:szCs w:val="28"/>
        </w:rPr>
        <w:t xml:space="preserve"> </w:t>
      </w:r>
      <w:r w:rsidRPr="00714023">
        <w:rPr>
          <w:rFonts w:ascii="Times New Roman" w:hAnsi="Times New Roman" w:cs="Times New Roman"/>
          <w:sz w:val="28"/>
          <w:szCs w:val="28"/>
        </w:rPr>
        <w:t xml:space="preserve">муниципального </w:t>
      </w:r>
      <w:r w:rsidR="00C73F4D" w:rsidRPr="00714023">
        <w:rPr>
          <w:rFonts w:ascii="Times New Roman" w:hAnsi="Times New Roman" w:cs="Times New Roman"/>
          <w:sz w:val="28"/>
          <w:szCs w:val="28"/>
        </w:rPr>
        <w:t xml:space="preserve"> района</w:t>
      </w:r>
      <w:r w:rsidRPr="00714023">
        <w:rPr>
          <w:rFonts w:ascii="Times New Roman" w:hAnsi="Times New Roman" w:cs="Times New Roman"/>
          <w:sz w:val="28"/>
          <w:szCs w:val="28"/>
        </w:rPr>
        <w:t xml:space="preserve"> в качестве представителя истца по искам о взыскании</w:t>
      </w:r>
      <w:proofErr w:type="gramEnd"/>
      <w:r w:rsidRPr="00714023">
        <w:rPr>
          <w:rFonts w:ascii="Times New Roman" w:hAnsi="Times New Roman" w:cs="Times New Roman"/>
          <w:sz w:val="28"/>
          <w:szCs w:val="28"/>
        </w:rPr>
        <w:t xml:space="preserve"> денежных средств в порядке регресса в соответствии с </w:t>
      </w:r>
      <w:hyperlink r:id="rId23" w:history="1">
        <w:r w:rsidRPr="00714023">
          <w:rPr>
            <w:rFonts w:ascii="Times New Roman" w:hAnsi="Times New Roman" w:cs="Times New Roman"/>
            <w:color w:val="0000FF"/>
            <w:sz w:val="28"/>
            <w:szCs w:val="28"/>
          </w:rPr>
          <w:t>пунктом 3.1 статьи 1081</w:t>
        </w:r>
      </w:hyperlink>
      <w:r w:rsidRPr="00714023">
        <w:rPr>
          <w:rFonts w:ascii="Times New Roman" w:hAnsi="Times New Roman" w:cs="Times New Roman"/>
          <w:sz w:val="28"/>
          <w:szCs w:val="28"/>
        </w:rPr>
        <w:t xml:space="preserve"> Гражданского кодекса Российской Федерации к лицам, чьи действия (бездействие) повлекли возмещение вреда за счет  казны муниципального </w:t>
      </w:r>
      <w:r w:rsidR="00C73F4D" w:rsidRPr="00714023">
        <w:rPr>
          <w:rFonts w:ascii="Times New Roman" w:hAnsi="Times New Roman" w:cs="Times New Roman"/>
          <w:sz w:val="28"/>
          <w:szCs w:val="28"/>
        </w:rPr>
        <w:t>района</w:t>
      </w:r>
      <w:r w:rsidRPr="00714023">
        <w:rPr>
          <w:rFonts w:ascii="Times New Roman" w:hAnsi="Times New Roman" w:cs="Times New Roman"/>
          <w:sz w:val="28"/>
          <w:szCs w:val="28"/>
        </w:rPr>
        <w:t>.</w:t>
      </w:r>
    </w:p>
    <w:p w:rsidR="00770FC7" w:rsidRPr="00714023" w:rsidRDefault="00CF4A63"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10.2.</w:t>
      </w:r>
      <w:r w:rsidR="00770FC7" w:rsidRPr="00714023">
        <w:rPr>
          <w:rFonts w:ascii="Times New Roman" w:hAnsi="Times New Roman" w:cs="Times New Roman"/>
          <w:sz w:val="28"/>
          <w:szCs w:val="28"/>
        </w:rPr>
        <w:t>Распорядитель бюджетных средств обладает следующими бюджетными полномочиями:</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1) осуществляет планирование соответствующих расходов бюджета;</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770FC7"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70FC7" w:rsidRPr="00714023" w:rsidRDefault="00770FC7" w:rsidP="00770FC7">
      <w:pPr>
        <w:spacing w:after="0" w:line="240" w:lineRule="auto"/>
        <w:ind w:firstLine="900"/>
        <w:jc w:val="both"/>
        <w:rPr>
          <w:rFonts w:ascii="Times New Roman" w:hAnsi="Times New Roman"/>
          <w:sz w:val="28"/>
          <w:szCs w:val="28"/>
        </w:rPr>
      </w:pPr>
    </w:p>
    <w:p w:rsidR="00770FC7" w:rsidRPr="00714023" w:rsidRDefault="00770FC7" w:rsidP="006D7D49">
      <w:pPr>
        <w:spacing w:after="0" w:line="240" w:lineRule="auto"/>
        <w:ind w:firstLine="900"/>
        <w:jc w:val="both"/>
        <w:rPr>
          <w:rFonts w:ascii="Times New Roman" w:hAnsi="Times New Roman"/>
          <w:sz w:val="28"/>
          <w:szCs w:val="28"/>
        </w:rPr>
      </w:pPr>
      <w:r w:rsidRPr="00714023">
        <w:rPr>
          <w:rFonts w:ascii="Times New Roman" w:hAnsi="Times New Roman"/>
          <w:b/>
          <w:sz w:val="28"/>
          <w:szCs w:val="28"/>
        </w:rPr>
        <w:t>Статья  1</w:t>
      </w:r>
      <w:r w:rsidR="00C55913" w:rsidRPr="00714023">
        <w:rPr>
          <w:rFonts w:ascii="Times New Roman" w:hAnsi="Times New Roman"/>
          <w:b/>
          <w:sz w:val="28"/>
          <w:szCs w:val="28"/>
        </w:rPr>
        <w:t>1</w:t>
      </w:r>
      <w:r w:rsidRPr="00714023">
        <w:rPr>
          <w:rFonts w:ascii="Times New Roman" w:hAnsi="Times New Roman"/>
          <w:b/>
          <w:sz w:val="28"/>
          <w:szCs w:val="28"/>
        </w:rPr>
        <w:t>. Бюджетные полномочия получателя бюджетных средств</w:t>
      </w:r>
      <w:r w:rsidRPr="00714023">
        <w:rPr>
          <w:rFonts w:ascii="Times New Roman" w:hAnsi="Times New Roman"/>
          <w:sz w:val="28"/>
          <w:szCs w:val="28"/>
        </w:rPr>
        <w:t>.</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Получатель бюджетных средств обладает следующими бюджетными полномочиями:</w:t>
      </w:r>
    </w:p>
    <w:p w:rsidR="00770FC7" w:rsidRPr="00714023" w:rsidRDefault="00770FC7" w:rsidP="006D7D49">
      <w:pPr>
        <w:spacing w:after="0" w:line="240" w:lineRule="auto"/>
        <w:ind w:firstLine="539"/>
        <w:jc w:val="both"/>
        <w:rPr>
          <w:rFonts w:ascii="Times New Roman" w:hAnsi="Times New Roman"/>
          <w:sz w:val="28"/>
          <w:szCs w:val="28"/>
        </w:rPr>
      </w:pPr>
      <w:bookmarkStart w:id="3" w:name="Par0"/>
      <w:bookmarkEnd w:id="3"/>
      <w:r w:rsidRPr="00714023">
        <w:rPr>
          <w:rFonts w:ascii="Times New Roman" w:hAnsi="Times New Roman"/>
          <w:sz w:val="28"/>
          <w:szCs w:val="28"/>
        </w:rPr>
        <w:t>составляет и исполняет бюджетную смету;</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обеспечивает результативность, целевой характер использования предусмотренных ему бюджетных ассигнований;</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вносит соответствующему главному распорядителю (распорядителю) бюджетных сре</w:t>
      </w:r>
      <w:proofErr w:type="gramStart"/>
      <w:r w:rsidRPr="00714023">
        <w:rPr>
          <w:rFonts w:ascii="Times New Roman" w:hAnsi="Times New Roman"/>
          <w:sz w:val="28"/>
          <w:szCs w:val="28"/>
        </w:rPr>
        <w:t>дств пр</w:t>
      </w:r>
      <w:proofErr w:type="gramEnd"/>
      <w:r w:rsidRPr="00714023">
        <w:rPr>
          <w:rFonts w:ascii="Times New Roman" w:hAnsi="Times New Roman"/>
          <w:sz w:val="28"/>
          <w:szCs w:val="28"/>
        </w:rPr>
        <w:t>едложения по изменению бюджетной росписи;</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исполняет иные полномочия, установленные Бюджетным кодексом РФ и принятыми в соответствии с ним муниципальными правовыми актами, регулирующими бюджетные правоотношения.</w:t>
      </w:r>
    </w:p>
    <w:p w:rsidR="00770FC7" w:rsidRPr="00714023" w:rsidRDefault="00770FC7" w:rsidP="00770FC7">
      <w:pPr>
        <w:spacing w:after="0" w:line="240" w:lineRule="auto"/>
        <w:ind w:firstLine="900"/>
        <w:jc w:val="both"/>
        <w:rPr>
          <w:rFonts w:ascii="Times New Roman" w:hAnsi="Times New Roman"/>
          <w:sz w:val="28"/>
          <w:szCs w:val="28"/>
        </w:rPr>
      </w:pPr>
    </w:p>
    <w:p w:rsidR="00770FC7" w:rsidRPr="00714023" w:rsidRDefault="00770FC7" w:rsidP="006D7D49">
      <w:pPr>
        <w:spacing w:after="0" w:line="240" w:lineRule="auto"/>
        <w:ind w:firstLine="900"/>
        <w:jc w:val="both"/>
        <w:rPr>
          <w:rFonts w:ascii="Times New Roman" w:hAnsi="Times New Roman"/>
          <w:b/>
          <w:sz w:val="28"/>
          <w:szCs w:val="28"/>
        </w:rPr>
      </w:pPr>
      <w:r w:rsidRPr="00714023">
        <w:rPr>
          <w:rFonts w:ascii="Times New Roman" w:hAnsi="Times New Roman"/>
          <w:b/>
          <w:sz w:val="28"/>
          <w:szCs w:val="28"/>
        </w:rPr>
        <w:t>Статья 1</w:t>
      </w:r>
      <w:r w:rsidR="00C55913" w:rsidRPr="00714023">
        <w:rPr>
          <w:rFonts w:ascii="Times New Roman" w:hAnsi="Times New Roman"/>
          <w:b/>
          <w:sz w:val="28"/>
          <w:szCs w:val="28"/>
        </w:rPr>
        <w:t>2</w:t>
      </w:r>
      <w:r w:rsidRPr="00714023">
        <w:rPr>
          <w:rFonts w:ascii="Times New Roman" w:hAnsi="Times New Roman"/>
          <w:b/>
          <w:sz w:val="28"/>
          <w:szCs w:val="28"/>
        </w:rPr>
        <w:t>. Особенности правового положения казенных учреждений</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Казенное учреждение находится в ведении администрации муниципального района, осуществляющего бюджетные полномочия главного распорядителя (распорядителя) или получателя бюджетных средств.</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Взаимодействие казенного учреждения при осуществлении им бюджетных полномочий получателя бюджетных сре</w:t>
      </w:r>
      <w:proofErr w:type="gramStart"/>
      <w:r w:rsidRPr="00714023">
        <w:rPr>
          <w:rFonts w:ascii="Times New Roman" w:hAnsi="Times New Roman"/>
          <w:sz w:val="28"/>
          <w:szCs w:val="28"/>
        </w:rPr>
        <w:t>дств с гл</w:t>
      </w:r>
      <w:proofErr w:type="gramEnd"/>
      <w:r w:rsidRPr="00714023">
        <w:rPr>
          <w:rFonts w:ascii="Times New Roman" w:hAnsi="Times New Roman"/>
          <w:sz w:val="28"/>
          <w:szCs w:val="28"/>
        </w:rPr>
        <w:t>авным распорядителем (распорядителем) бюджетных средств, в ведении которого оно находится, осуществляется в соответствии с  Бюджетным Кодексом РФ.</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Финансовое обеспечение деятельности казенного учреждения осуществляется за счет средств  районного бюджета  на основании бюджетной сметы.</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lastRenderedPageBreak/>
        <w:t>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w:t>
      </w:r>
      <w:r w:rsidR="006D7D49" w:rsidRPr="00714023">
        <w:rPr>
          <w:rFonts w:ascii="Times New Roman" w:hAnsi="Times New Roman"/>
          <w:sz w:val="28"/>
          <w:szCs w:val="28"/>
        </w:rPr>
        <w:t>и, поступают в  районный бюджет</w:t>
      </w:r>
      <w:r w:rsidRPr="00714023">
        <w:rPr>
          <w:rFonts w:ascii="Times New Roman" w:hAnsi="Times New Roman"/>
          <w:sz w:val="28"/>
          <w:szCs w:val="28"/>
        </w:rPr>
        <w:t>.</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Казенное учреждение осуществляет операции с бюджетными средствами через лицевые счета, открытые ему в  финансовом управлении района.</w:t>
      </w:r>
    </w:p>
    <w:p w:rsidR="002C319F" w:rsidRPr="00714023" w:rsidRDefault="002C319F" w:rsidP="006D7D4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4023">
        <w:rPr>
          <w:rFonts w:ascii="Times New Roman" w:hAnsi="Times New Roman" w:cs="Times New Roman"/>
          <w:sz w:val="28"/>
          <w:szCs w:val="28"/>
        </w:rPr>
        <w:t>Порядок определения платы и (или) размер платы за оказанные услуги и (или) выполненные работы при осуществлении казенным учреждением приносящей доход</w:t>
      </w:r>
      <w:r w:rsidR="007640C5" w:rsidRPr="00714023">
        <w:rPr>
          <w:rFonts w:ascii="Times New Roman" w:hAnsi="Times New Roman" w:cs="Times New Roman"/>
          <w:sz w:val="28"/>
          <w:szCs w:val="28"/>
        </w:rPr>
        <w:t xml:space="preserve">ы деятельности устанавливается </w:t>
      </w:r>
      <w:r w:rsidRPr="00714023">
        <w:rPr>
          <w:rFonts w:ascii="Times New Roman" w:hAnsi="Times New Roman" w:cs="Times New Roman"/>
          <w:sz w:val="28"/>
          <w:szCs w:val="28"/>
        </w:rPr>
        <w:t>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w:t>
      </w:r>
      <w:proofErr w:type="gramEnd"/>
      <w:r w:rsidRPr="00714023">
        <w:rPr>
          <w:rFonts w:ascii="Times New Roman" w:hAnsi="Times New Roman" w:cs="Times New Roman"/>
          <w:sz w:val="28"/>
          <w:szCs w:val="28"/>
        </w:rPr>
        <w:t xml:space="preserve"> актами.</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района в пределах доведенных казенному учреждению лимитов бюджетных обязательств и с учетом принятых и неисполненных обязательств.</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770FC7" w:rsidRPr="00714023" w:rsidRDefault="00770FC7" w:rsidP="006D7D49">
      <w:pPr>
        <w:spacing w:after="0" w:line="240" w:lineRule="auto"/>
        <w:ind w:firstLine="539"/>
        <w:jc w:val="both"/>
        <w:rPr>
          <w:rFonts w:ascii="Times New Roman" w:hAnsi="Times New Roman"/>
          <w:sz w:val="28"/>
          <w:szCs w:val="28"/>
        </w:rPr>
      </w:pPr>
      <w:proofErr w:type="gramStart"/>
      <w:r w:rsidRPr="00714023">
        <w:rPr>
          <w:rFonts w:ascii="Times New Roman" w:hAnsi="Times New Roman"/>
          <w:sz w:val="28"/>
          <w:szCs w:val="28"/>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w:t>
      </w:r>
      <w:proofErr w:type="gramEnd"/>
      <w:r w:rsidRPr="00714023">
        <w:rPr>
          <w:rFonts w:ascii="Times New Roman" w:hAnsi="Times New Roman"/>
          <w:sz w:val="28"/>
          <w:szCs w:val="28"/>
        </w:rPr>
        <w:t xml:space="preserve"> </w:t>
      </w:r>
      <w:proofErr w:type="gramStart"/>
      <w:r w:rsidRPr="00714023">
        <w:rPr>
          <w:rFonts w:ascii="Times New Roman" w:hAnsi="Times New Roman"/>
          <w:sz w:val="28"/>
          <w:szCs w:val="28"/>
        </w:rPr>
        <w:t>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 xml:space="preserve">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района отвечает соответственно орган, осуществляющий бюджетные полномочия главного распорядителя </w:t>
      </w:r>
      <w:r w:rsidRPr="00714023">
        <w:rPr>
          <w:rFonts w:ascii="Times New Roman" w:hAnsi="Times New Roman"/>
          <w:sz w:val="28"/>
          <w:szCs w:val="28"/>
        </w:rPr>
        <w:lastRenderedPageBreak/>
        <w:t>бюджетных средств, в ведении которого находится соответствующее казенное учреждение.</w:t>
      </w:r>
    </w:p>
    <w:p w:rsidR="00521E4A" w:rsidRPr="00714023" w:rsidRDefault="00521E4A" w:rsidP="006D7D49">
      <w:pPr>
        <w:autoSpaceDE w:val="0"/>
        <w:autoSpaceDN w:val="0"/>
        <w:adjustRightInd w:val="0"/>
        <w:spacing w:after="0" w:line="240" w:lineRule="auto"/>
        <w:ind w:firstLine="539"/>
        <w:jc w:val="both"/>
        <w:rPr>
          <w:rFonts w:ascii="Times New Roman" w:hAnsi="Times New Roman" w:cs="Times New Roman"/>
          <w:iCs/>
          <w:sz w:val="28"/>
          <w:szCs w:val="28"/>
        </w:rPr>
      </w:pPr>
      <w:proofErr w:type="gramStart"/>
      <w:r w:rsidRPr="00714023">
        <w:rPr>
          <w:rFonts w:ascii="Times New Roman" w:hAnsi="Times New Roman" w:cs="Times New Roman"/>
          <w:iCs/>
          <w:sz w:val="28"/>
          <w:szCs w:val="28"/>
        </w:rPr>
        <w:t>В случае признания в соответствии с Бюджетным Кодексом утратившими силу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w:t>
      </w:r>
      <w:proofErr w:type="gramEnd"/>
      <w:r w:rsidRPr="00714023">
        <w:rPr>
          <w:rFonts w:ascii="Times New Roman" w:hAnsi="Times New Roman" w:cs="Times New Roman"/>
          <w:iCs/>
          <w:sz w:val="28"/>
          <w:szCs w:val="28"/>
        </w:rPr>
        <w:t xml:space="preserve"> </w:t>
      </w:r>
      <w:proofErr w:type="gramStart"/>
      <w:r w:rsidRPr="00714023">
        <w:rPr>
          <w:rFonts w:ascii="Times New Roman" w:hAnsi="Times New Roman" w:cs="Times New Roman"/>
          <w:iCs/>
          <w:sz w:val="28"/>
          <w:szCs w:val="28"/>
        </w:rPr>
        <w:t>периоде</w:t>
      </w:r>
      <w:proofErr w:type="gramEnd"/>
      <w:r w:rsidRPr="00714023">
        <w:rPr>
          <w:rFonts w:ascii="Times New Roman" w:hAnsi="Times New Roman" w:cs="Times New Roman"/>
          <w:iCs/>
          <w:sz w:val="28"/>
          <w:szCs w:val="28"/>
        </w:rPr>
        <w:t>.</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Казенное учреждение самостоятельно выступает в суде в качестве истца и ответчика.</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770FC7" w:rsidRPr="00714023" w:rsidRDefault="00770FC7"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770FC7" w:rsidRPr="00714023" w:rsidRDefault="00770FC7" w:rsidP="00770FC7">
      <w:pPr>
        <w:spacing w:after="0" w:line="240" w:lineRule="auto"/>
        <w:ind w:firstLine="900"/>
        <w:jc w:val="both"/>
        <w:rPr>
          <w:rFonts w:ascii="Times New Roman" w:hAnsi="Times New Roman"/>
          <w:sz w:val="28"/>
          <w:szCs w:val="28"/>
        </w:rPr>
      </w:pPr>
    </w:p>
    <w:p w:rsidR="00F55BEF" w:rsidRPr="00714023" w:rsidRDefault="00F55BEF" w:rsidP="0079689D">
      <w:pPr>
        <w:autoSpaceDE w:val="0"/>
        <w:autoSpaceDN w:val="0"/>
        <w:adjustRightInd w:val="0"/>
        <w:spacing w:after="0" w:line="240" w:lineRule="auto"/>
        <w:jc w:val="center"/>
        <w:outlineLvl w:val="0"/>
        <w:rPr>
          <w:rFonts w:ascii="Times New Roman" w:hAnsi="Times New Roman" w:cs="Times New Roman"/>
          <w:b/>
          <w:bCs/>
          <w:sz w:val="28"/>
          <w:szCs w:val="28"/>
        </w:rPr>
      </w:pPr>
    </w:p>
    <w:p w:rsidR="0079689D" w:rsidRPr="00714023" w:rsidRDefault="0079689D" w:rsidP="0079689D">
      <w:pPr>
        <w:autoSpaceDE w:val="0"/>
        <w:autoSpaceDN w:val="0"/>
        <w:adjustRightInd w:val="0"/>
        <w:spacing w:after="0" w:line="240" w:lineRule="auto"/>
        <w:jc w:val="center"/>
        <w:outlineLvl w:val="0"/>
        <w:rPr>
          <w:rFonts w:ascii="Times New Roman" w:hAnsi="Times New Roman" w:cs="Times New Roman"/>
          <w:b/>
          <w:bCs/>
          <w:sz w:val="28"/>
          <w:szCs w:val="28"/>
        </w:rPr>
      </w:pPr>
      <w:r w:rsidRPr="00714023">
        <w:rPr>
          <w:rFonts w:ascii="Times New Roman" w:hAnsi="Times New Roman" w:cs="Times New Roman"/>
          <w:b/>
          <w:bCs/>
          <w:sz w:val="28"/>
          <w:szCs w:val="28"/>
        </w:rPr>
        <w:t>Глава 3. ОРГАНИЗАЦИЯ БЮДЖЕТНОГО ПРОЦЕССА</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060FFF" w:rsidRPr="00714023" w:rsidRDefault="0079689D" w:rsidP="006D7D49">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 xml:space="preserve">Статья </w:t>
      </w:r>
      <w:r w:rsidR="00770FC7" w:rsidRPr="00714023">
        <w:rPr>
          <w:rFonts w:ascii="Times New Roman" w:hAnsi="Times New Roman" w:cs="Times New Roman"/>
          <w:b/>
          <w:sz w:val="28"/>
          <w:szCs w:val="28"/>
        </w:rPr>
        <w:t>1</w:t>
      </w:r>
      <w:r w:rsidR="00C55913" w:rsidRPr="00714023">
        <w:rPr>
          <w:rFonts w:ascii="Times New Roman" w:hAnsi="Times New Roman" w:cs="Times New Roman"/>
          <w:b/>
          <w:sz w:val="28"/>
          <w:szCs w:val="28"/>
        </w:rPr>
        <w:t>3</w:t>
      </w:r>
      <w:r w:rsidRPr="00714023">
        <w:rPr>
          <w:rFonts w:ascii="Times New Roman" w:hAnsi="Times New Roman" w:cs="Times New Roman"/>
          <w:b/>
          <w:sz w:val="28"/>
          <w:szCs w:val="28"/>
        </w:rPr>
        <w:t xml:space="preserve">. Взаимодействие </w:t>
      </w:r>
      <w:r w:rsidR="00D15DEC" w:rsidRPr="00714023">
        <w:rPr>
          <w:rFonts w:ascii="Times New Roman" w:hAnsi="Times New Roman" w:cs="Times New Roman"/>
          <w:b/>
          <w:sz w:val="28"/>
          <w:szCs w:val="28"/>
        </w:rPr>
        <w:t xml:space="preserve"> органов исполнительной власти </w:t>
      </w:r>
      <w:r w:rsidRPr="00714023">
        <w:rPr>
          <w:rFonts w:ascii="Times New Roman" w:hAnsi="Times New Roman" w:cs="Times New Roman"/>
          <w:b/>
          <w:sz w:val="28"/>
          <w:szCs w:val="28"/>
        </w:rPr>
        <w:t xml:space="preserve"> и </w:t>
      </w:r>
      <w:r w:rsidR="00F80AE1" w:rsidRPr="00714023">
        <w:rPr>
          <w:rFonts w:ascii="Times New Roman" w:hAnsi="Times New Roman" w:cs="Times New Roman"/>
          <w:b/>
          <w:sz w:val="28"/>
          <w:szCs w:val="28"/>
        </w:rPr>
        <w:t xml:space="preserve"> Муниципального Собрания </w:t>
      </w:r>
      <w:r w:rsidRPr="00714023">
        <w:rPr>
          <w:rFonts w:ascii="Times New Roman" w:hAnsi="Times New Roman" w:cs="Times New Roman"/>
          <w:b/>
          <w:sz w:val="28"/>
          <w:szCs w:val="28"/>
        </w:rPr>
        <w:t xml:space="preserve">в процессе подготовки проекта </w:t>
      </w:r>
      <w:r w:rsidR="00F80AE1" w:rsidRPr="00714023">
        <w:rPr>
          <w:rFonts w:ascii="Times New Roman" w:hAnsi="Times New Roman" w:cs="Times New Roman"/>
          <w:b/>
          <w:sz w:val="28"/>
          <w:szCs w:val="28"/>
        </w:rPr>
        <w:t xml:space="preserve"> решения </w:t>
      </w:r>
      <w:r w:rsidRPr="00714023">
        <w:rPr>
          <w:rFonts w:ascii="Times New Roman" w:hAnsi="Times New Roman" w:cs="Times New Roman"/>
          <w:b/>
          <w:sz w:val="28"/>
          <w:szCs w:val="28"/>
        </w:rPr>
        <w:t xml:space="preserve">о </w:t>
      </w:r>
      <w:r w:rsidR="00F80AE1" w:rsidRPr="00714023">
        <w:rPr>
          <w:rFonts w:ascii="Times New Roman" w:hAnsi="Times New Roman" w:cs="Times New Roman"/>
          <w:b/>
          <w:sz w:val="28"/>
          <w:szCs w:val="28"/>
        </w:rPr>
        <w:t xml:space="preserve"> районном </w:t>
      </w:r>
      <w:r w:rsidRPr="00714023">
        <w:rPr>
          <w:rFonts w:ascii="Times New Roman" w:hAnsi="Times New Roman" w:cs="Times New Roman"/>
          <w:b/>
          <w:sz w:val="28"/>
          <w:szCs w:val="28"/>
        </w:rPr>
        <w:t>бюджете</w:t>
      </w:r>
      <w:r w:rsidR="00F80AE1" w:rsidRPr="00714023">
        <w:rPr>
          <w:rFonts w:ascii="Times New Roman" w:hAnsi="Times New Roman" w:cs="Times New Roman"/>
          <w:b/>
          <w:sz w:val="28"/>
          <w:szCs w:val="28"/>
        </w:rPr>
        <w:t>.</w:t>
      </w:r>
    </w:p>
    <w:p w:rsidR="006D7D49" w:rsidRPr="00714023" w:rsidRDefault="00770FC7"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1. Депутаты </w:t>
      </w:r>
      <w:r w:rsidR="00F0204D" w:rsidRPr="00714023">
        <w:rPr>
          <w:rFonts w:ascii="Times New Roman" w:hAnsi="Times New Roman" w:cs="Times New Roman"/>
          <w:sz w:val="28"/>
          <w:szCs w:val="28"/>
        </w:rPr>
        <w:t>С</w:t>
      </w:r>
      <w:r w:rsidRPr="00714023">
        <w:rPr>
          <w:rFonts w:ascii="Times New Roman" w:hAnsi="Times New Roman" w:cs="Times New Roman"/>
          <w:sz w:val="28"/>
          <w:szCs w:val="28"/>
        </w:rPr>
        <w:t>обрания вправе принимать участие в работе органов администрации по разработке проекта решения о районн</w:t>
      </w:r>
      <w:r w:rsidR="006D7D49" w:rsidRPr="00714023">
        <w:rPr>
          <w:rFonts w:ascii="Times New Roman" w:hAnsi="Times New Roman" w:cs="Times New Roman"/>
          <w:sz w:val="28"/>
          <w:szCs w:val="28"/>
        </w:rPr>
        <w:t>ом бюджете.</w:t>
      </w:r>
    </w:p>
    <w:p w:rsidR="00770FC7" w:rsidRPr="00714023" w:rsidRDefault="00F83886"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2.</w:t>
      </w:r>
      <w:r w:rsidR="006D7D49" w:rsidRPr="00714023">
        <w:rPr>
          <w:rFonts w:ascii="Times New Roman" w:hAnsi="Times New Roman" w:cs="Times New Roman"/>
          <w:sz w:val="28"/>
          <w:szCs w:val="28"/>
        </w:rPr>
        <w:t xml:space="preserve"> </w:t>
      </w:r>
      <w:r w:rsidR="00770FC7" w:rsidRPr="00714023">
        <w:rPr>
          <w:rFonts w:ascii="Times New Roman" w:hAnsi="Times New Roman" w:cs="Times New Roman"/>
          <w:sz w:val="28"/>
          <w:szCs w:val="28"/>
        </w:rPr>
        <w:t>Проект решения о районном бюджете представляется администрацией в Муниципальное Собрание для предварительного ознакомления до рассмотрения его на заседании Муниципального Собрания</w:t>
      </w:r>
      <w:r w:rsidR="006D7D49" w:rsidRPr="00714023">
        <w:rPr>
          <w:rFonts w:ascii="Times New Roman" w:hAnsi="Times New Roman" w:cs="Times New Roman"/>
          <w:sz w:val="28"/>
          <w:szCs w:val="28"/>
        </w:rPr>
        <w:t>.</w:t>
      </w:r>
    </w:p>
    <w:p w:rsidR="00A325ED" w:rsidRPr="00714023" w:rsidRDefault="006D7D49" w:rsidP="006D7D49">
      <w:pPr>
        <w:autoSpaceDE w:val="0"/>
        <w:autoSpaceDN w:val="0"/>
        <w:adjustRightInd w:val="0"/>
        <w:spacing w:after="0" w:line="240" w:lineRule="auto"/>
        <w:jc w:val="both"/>
        <w:rPr>
          <w:rFonts w:ascii="Times New Roman" w:hAnsi="Times New Roman" w:cs="Times New Roman"/>
          <w:iCs/>
          <w:sz w:val="28"/>
          <w:szCs w:val="28"/>
        </w:rPr>
      </w:pPr>
      <w:r w:rsidRPr="00714023">
        <w:rPr>
          <w:rFonts w:ascii="Times New Roman" w:hAnsi="Times New Roman" w:cs="Times New Roman"/>
          <w:sz w:val="28"/>
          <w:szCs w:val="28"/>
        </w:rPr>
        <w:t xml:space="preserve">      </w:t>
      </w:r>
      <w:r w:rsidR="00A325ED" w:rsidRPr="00714023">
        <w:rPr>
          <w:rFonts w:ascii="Times New Roman" w:hAnsi="Times New Roman" w:cs="Times New Roman"/>
          <w:sz w:val="28"/>
          <w:szCs w:val="28"/>
        </w:rPr>
        <w:t xml:space="preserve">  3. </w:t>
      </w:r>
      <w:r w:rsidR="00A325ED" w:rsidRPr="00714023">
        <w:rPr>
          <w:rFonts w:ascii="Times New Roman" w:hAnsi="Times New Roman" w:cs="Times New Roman"/>
          <w:iCs/>
          <w:sz w:val="28"/>
          <w:szCs w:val="28"/>
        </w:rPr>
        <w:t>Проект бюджета  района составляется в порядке, установленном администрацией муниципального района, в соответствии с Бюджетным Кодексом и принимаемыми с соблюдением его требований муниципальными правовыми актами представительного органа муниципального  района.</w:t>
      </w:r>
    </w:p>
    <w:p w:rsidR="005E1B41" w:rsidRPr="00714023" w:rsidRDefault="00A325ED" w:rsidP="006D7D49">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iCs/>
          <w:sz w:val="28"/>
          <w:szCs w:val="28"/>
        </w:rPr>
        <w:t>4.</w:t>
      </w:r>
      <w:r w:rsidR="006D7D49" w:rsidRPr="00714023">
        <w:rPr>
          <w:rFonts w:ascii="Times New Roman" w:hAnsi="Times New Roman" w:cs="Times New Roman"/>
          <w:iCs/>
          <w:sz w:val="28"/>
          <w:szCs w:val="28"/>
        </w:rPr>
        <w:t xml:space="preserve"> </w:t>
      </w:r>
      <w:r w:rsidRPr="00714023">
        <w:rPr>
          <w:rFonts w:ascii="Times New Roman" w:hAnsi="Times New Roman" w:cs="Times New Roman"/>
          <w:iCs/>
          <w:sz w:val="28"/>
          <w:szCs w:val="28"/>
        </w:rPr>
        <w:t>Проект</w:t>
      </w:r>
      <w:r w:rsidR="005E1B41" w:rsidRPr="00714023">
        <w:rPr>
          <w:rFonts w:ascii="Times New Roman" w:hAnsi="Times New Roman" w:cs="Times New Roman"/>
          <w:iCs/>
          <w:sz w:val="28"/>
          <w:szCs w:val="28"/>
        </w:rPr>
        <w:t xml:space="preserve"> бюджета муниципального района </w:t>
      </w:r>
      <w:proofErr w:type="gramStart"/>
      <w:r w:rsidRPr="00714023">
        <w:rPr>
          <w:rFonts w:ascii="Times New Roman" w:hAnsi="Times New Roman" w:cs="Times New Roman"/>
          <w:iCs/>
          <w:sz w:val="28"/>
          <w:szCs w:val="28"/>
        </w:rPr>
        <w:t>составля</w:t>
      </w:r>
      <w:r w:rsidR="005E1B41" w:rsidRPr="00714023">
        <w:rPr>
          <w:rFonts w:ascii="Times New Roman" w:hAnsi="Times New Roman" w:cs="Times New Roman"/>
          <w:iCs/>
          <w:sz w:val="28"/>
          <w:szCs w:val="28"/>
        </w:rPr>
        <w:t>е</w:t>
      </w:r>
      <w:r w:rsidRPr="00714023">
        <w:rPr>
          <w:rFonts w:ascii="Times New Roman" w:hAnsi="Times New Roman" w:cs="Times New Roman"/>
          <w:iCs/>
          <w:sz w:val="28"/>
          <w:szCs w:val="28"/>
        </w:rPr>
        <w:t>тся</w:t>
      </w:r>
      <w:proofErr w:type="gramEnd"/>
      <w:r w:rsidRPr="00714023">
        <w:rPr>
          <w:rFonts w:ascii="Times New Roman" w:hAnsi="Times New Roman" w:cs="Times New Roman"/>
          <w:iCs/>
          <w:sz w:val="28"/>
          <w:szCs w:val="28"/>
        </w:rPr>
        <w:t xml:space="preserve"> и утверждаются сроком </w:t>
      </w:r>
      <w:r w:rsidR="005E1B41" w:rsidRPr="00714023">
        <w:rPr>
          <w:rFonts w:ascii="Times New Roman" w:hAnsi="Times New Roman" w:cs="Times New Roman"/>
          <w:iCs/>
          <w:sz w:val="28"/>
          <w:szCs w:val="28"/>
        </w:rPr>
        <w:t xml:space="preserve">  </w:t>
      </w:r>
      <w:r w:rsidRPr="00714023">
        <w:rPr>
          <w:rFonts w:ascii="Times New Roman" w:hAnsi="Times New Roman" w:cs="Times New Roman"/>
          <w:iCs/>
          <w:sz w:val="28"/>
          <w:szCs w:val="28"/>
        </w:rPr>
        <w:t>на три года (очередной финансовый год и плановый период)</w:t>
      </w:r>
      <w:r w:rsidR="006D7D49" w:rsidRPr="00714023">
        <w:rPr>
          <w:rFonts w:ascii="Times New Roman" w:hAnsi="Times New Roman" w:cs="Times New Roman"/>
          <w:iCs/>
          <w:sz w:val="28"/>
          <w:szCs w:val="28"/>
        </w:rPr>
        <w:t>.</w:t>
      </w:r>
    </w:p>
    <w:p w:rsidR="005E1B41" w:rsidRPr="00714023" w:rsidRDefault="005E1B41" w:rsidP="006D7D49">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iCs/>
          <w:sz w:val="28"/>
          <w:szCs w:val="28"/>
        </w:rPr>
        <w:t xml:space="preserve">5. </w:t>
      </w:r>
      <w:proofErr w:type="gramStart"/>
      <w:r w:rsidRPr="00714023">
        <w:rPr>
          <w:rFonts w:ascii="Times New Roman" w:hAnsi="Times New Roman" w:cs="Times New Roman"/>
          <w:iCs/>
          <w:sz w:val="28"/>
          <w:szCs w:val="28"/>
        </w:rPr>
        <w:t xml:space="preserve">Бюджетный прогноз муниципального  района на долгосрочный период </w:t>
      </w:r>
      <w:r w:rsidR="00C55913" w:rsidRPr="00714023">
        <w:rPr>
          <w:rFonts w:ascii="Times New Roman" w:hAnsi="Times New Roman" w:cs="Times New Roman"/>
          <w:iCs/>
          <w:sz w:val="28"/>
          <w:szCs w:val="28"/>
        </w:rPr>
        <w:t xml:space="preserve">может </w:t>
      </w:r>
      <w:r w:rsidRPr="00714023">
        <w:rPr>
          <w:rFonts w:ascii="Times New Roman" w:hAnsi="Times New Roman" w:cs="Times New Roman"/>
          <w:iCs/>
          <w:sz w:val="28"/>
          <w:szCs w:val="28"/>
        </w:rPr>
        <w:t>разрабатыват</w:t>
      </w:r>
      <w:r w:rsidR="00C55913" w:rsidRPr="00714023">
        <w:rPr>
          <w:rFonts w:ascii="Times New Roman" w:hAnsi="Times New Roman" w:cs="Times New Roman"/>
          <w:iCs/>
          <w:sz w:val="28"/>
          <w:szCs w:val="28"/>
        </w:rPr>
        <w:t>ь</w:t>
      </w:r>
      <w:r w:rsidRPr="00714023">
        <w:rPr>
          <w:rFonts w:ascii="Times New Roman" w:hAnsi="Times New Roman" w:cs="Times New Roman"/>
          <w:iCs/>
          <w:sz w:val="28"/>
          <w:szCs w:val="28"/>
        </w:rPr>
        <w:t xml:space="preserve">ся каждые три года на шесть и более лет на основе прогноза социально-экономического развития муниципального  района </w:t>
      </w:r>
      <w:r w:rsidR="00D232AF" w:rsidRPr="00714023">
        <w:rPr>
          <w:rFonts w:ascii="Times New Roman" w:hAnsi="Times New Roman" w:cs="Times New Roman"/>
          <w:iCs/>
          <w:sz w:val="28"/>
          <w:szCs w:val="28"/>
        </w:rPr>
        <w:t xml:space="preserve">на соответствующий период и  может быть изменен с учетом изменения прогноза социально-экономического развития муниципального  </w:t>
      </w:r>
      <w:r w:rsidR="00D232AF" w:rsidRPr="00714023">
        <w:rPr>
          <w:rFonts w:ascii="Times New Roman" w:hAnsi="Times New Roman" w:cs="Times New Roman"/>
          <w:iCs/>
          <w:sz w:val="28"/>
          <w:szCs w:val="28"/>
        </w:rPr>
        <w:lastRenderedPageBreak/>
        <w:t>района на соответствующий период и принятого решения о соответствующем бюджете без продления периода его действия.</w:t>
      </w:r>
      <w:proofErr w:type="gramEnd"/>
    </w:p>
    <w:p w:rsidR="00C55913" w:rsidRPr="00714023" w:rsidRDefault="005E1B41" w:rsidP="006D7D49">
      <w:pPr>
        <w:autoSpaceDE w:val="0"/>
        <w:autoSpaceDN w:val="0"/>
        <w:adjustRightInd w:val="0"/>
        <w:spacing w:after="0" w:line="240" w:lineRule="auto"/>
        <w:ind w:firstLine="539"/>
        <w:jc w:val="both"/>
        <w:rPr>
          <w:rFonts w:ascii="Times New Roman" w:hAnsi="Times New Roman" w:cs="Times New Roman"/>
          <w:bCs/>
          <w:sz w:val="28"/>
          <w:szCs w:val="28"/>
        </w:rPr>
      </w:pPr>
      <w:r w:rsidRPr="00714023">
        <w:rPr>
          <w:rFonts w:ascii="Times New Roman" w:hAnsi="Times New Roman" w:cs="Times New Roman"/>
          <w:iCs/>
          <w:sz w:val="28"/>
          <w:szCs w:val="28"/>
        </w:rPr>
        <w:t xml:space="preserve"> </w:t>
      </w:r>
      <w:r w:rsidR="00C55913" w:rsidRPr="00714023">
        <w:rPr>
          <w:rFonts w:ascii="Times New Roman" w:hAnsi="Times New Roman" w:cs="Times New Roman"/>
          <w:iCs/>
          <w:sz w:val="28"/>
          <w:szCs w:val="28"/>
        </w:rPr>
        <w:tab/>
      </w:r>
      <w:r w:rsidR="00A325ED" w:rsidRPr="00714023">
        <w:rPr>
          <w:rFonts w:ascii="Times New Roman" w:hAnsi="Times New Roman" w:cs="Times New Roman"/>
          <w:iCs/>
          <w:sz w:val="28"/>
          <w:szCs w:val="28"/>
        </w:rPr>
        <w:t xml:space="preserve"> </w:t>
      </w:r>
      <w:hyperlink r:id="rId24" w:history="1">
        <w:r w:rsidR="00C55913" w:rsidRPr="00714023">
          <w:rPr>
            <w:rFonts w:ascii="Times New Roman" w:hAnsi="Times New Roman" w:cs="Times New Roman"/>
            <w:bCs/>
            <w:color w:val="0000FF"/>
            <w:sz w:val="28"/>
            <w:szCs w:val="28"/>
          </w:rPr>
          <w:t>Порядок</w:t>
        </w:r>
      </w:hyperlink>
      <w:r w:rsidR="00C55913" w:rsidRPr="00714023">
        <w:rPr>
          <w:rFonts w:ascii="Times New Roman" w:hAnsi="Times New Roman" w:cs="Times New Roman"/>
          <w:bCs/>
          <w:sz w:val="28"/>
          <w:szCs w:val="28"/>
        </w:rPr>
        <w:t xml:space="preserve"> разработки и утверждения, </w:t>
      </w:r>
      <w:hyperlink r:id="rId25" w:history="1">
        <w:r w:rsidR="00C55913" w:rsidRPr="00714023">
          <w:rPr>
            <w:rFonts w:ascii="Times New Roman" w:hAnsi="Times New Roman" w:cs="Times New Roman"/>
            <w:bCs/>
            <w:color w:val="0000FF"/>
            <w:sz w:val="28"/>
            <w:szCs w:val="28"/>
          </w:rPr>
          <w:t>период</w:t>
        </w:r>
      </w:hyperlink>
      <w:r w:rsidR="00C55913" w:rsidRPr="00714023">
        <w:rPr>
          <w:rFonts w:ascii="Times New Roman" w:hAnsi="Times New Roman" w:cs="Times New Roman"/>
          <w:bCs/>
          <w:sz w:val="28"/>
          <w:szCs w:val="28"/>
        </w:rPr>
        <w:t xml:space="preserve"> действия, а также </w:t>
      </w:r>
      <w:hyperlink r:id="rId26" w:history="1">
        <w:r w:rsidR="00C55913" w:rsidRPr="00714023">
          <w:rPr>
            <w:rFonts w:ascii="Times New Roman" w:hAnsi="Times New Roman" w:cs="Times New Roman"/>
            <w:bCs/>
            <w:color w:val="0000FF"/>
            <w:sz w:val="28"/>
            <w:szCs w:val="28"/>
          </w:rPr>
          <w:t>требования</w:t>
        </w:r>
      </w:hyperlink>
      <w:r w:rsidR="00C55913" w:rsidRPr="00714023">
        <w:rPr>
          <w:rFonts w:ascii="Times New Roman" w:hAnsi="Times New Roman" w:cs="Times New Roman"/>
          <w:bCs/>
          <w:sz w:val="28"/>
          <w:szCs w:val="28"/>
        </w:rPr>
        <w:t xml:space="preserve"> к составу и содержанию бюджетного прогноза муниципального  района на долгосрочный период устанавливается  администрацией</w:t>
      </w:r>
      <w:r w:rsidR="004D35D8" w:rsidRPr="00714023">
        <w:rPr>
          <w:rFonts w:ascii="Times New Roman" w:hAnsi="Times New Roman" w:cs="Times New Roman"/>
          <w:bCs/>
          <w:sz w:val="28"/>
          <w:szCs w:val="28"/>
        </w:rPr>
        <w:t xml:space="preserve"> муниципального района </w:t>
      </w:r>
      <w:r w:rsidR="00C55913" w:rsidRPr="00714023">
        <w:rPr>
          <w:rFonts w:ascii="Times New Roman" w:hAnsi="Times New Roman" w:cs="Times New Roman"/>
          <w:bCs/>
          <w:sz w:val="28"/>
          <w:szCs w:val="28"/>
        </w:rPr>
        <w:t xml:space="preserve"> с соблюдением требований Бюджетного Кодекса.</w:t>
      </w:r>
    </w:p>
    <w:p w:rsidR="00A325ED" w:rsidRPr="00714023" w:rsidRDefault="00A325ED" w:rsidP="0079689D">
      <w:pPr>
        <w:autoSpaceDE w:val="0"/>
        <w:autoSpaceDN w:val="0"/>
        <w:adjustRightInd w:val="0"/>
        <w:spacing w:after="0" w:line="240" w:lineRule="auto"/>
        <w:jc w:val="both"/>
        <w:rPr>
          <w:rFonts w:ascii="Times New Roman" w:hAnsi="Times New Roman" w:cs="Times New Roman"/>
          <w:sz w:val="28"/>
          <w:szCs w:val="28"/>
        </w:rPr>
      </w:pPr>
    </w:p>
    <w:p w:rsidR="00A325ED" w:rsidRPr="00714023" w:rsidRDefault="00A325E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79689D">
      <w:pPr>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 w:name="Par427"/>
      <w:bookmarkEnd w:id="4"/>
      <w:r w:rsidRPr="00714023">
        <w:rPr>
          <w:rFonts w:ascii="Times New Roman" w:hAnsi="Times New Roman" w:cs="Times New Roman"/>
          <w:b/>
          <w:sz w:val="28"/>
          <w:szCs w:val="28"/>
        </w:rPr>
        <w:t>Статья 1</w:t>
      </w:r>
      <w:r w:rsidR="00C55913" w:rsidRPr="00714023">
        <w:rPr>
          <w:rFonts w:ascii="Times New Roman" w:hAnsi="Times New Roman" w:cs="Times New Roman"/>
          <w:b/>
          <w:sz w:val="28"/>
          <w:szCs w:val="28"/>
        </w:rPr>
        <w:t>4</w:t>
      </w:r>
      <w:r w:rsidRPr="00714023">
        <w:rPr>
          <w:rFonts w:ascii="Times New Roman" w:hAnsi="Times New Roman" w:cs="Times New Roman"/>
          <w:b/>
          <w:sz w:val="28"/>
          <w:szCs w:val="28"/>
        </w:rPr>
        <w:t xml:space="preserve">. Документы и материалы, представляемые в </w:t>
      </w:r>
      <w:r w:rsidR="00060FFF" w:rsidRPr="00714023">
        <w:rPr>
          <w:rFonts w:ascii="Times New Roman" w:hAnsi="Times New Roman" w:cs="Times New Roman"/>
          <w:b/>
          <w:sz w:val="28"/>
          <w:szCs w:val="28"/>
        </w:rPr>
        <w:t xml:space="preserve">Муниципальное Собрание </w:t>
      </w:r>
      <w:r w:rsidRPr="00714023">
        <w:rPr>
          <w:rFonts w:ascii="Times New Roman" w:hAnsi="Times New Roman" w:cs="Times New Roman"/>
          <w:b/>
          <w:sz w:val="28"/>
          <w:szCs w:val="28"/>
        </w:rPr>
        <w:t>одновременн</w:t>
      </w:r>
      <w:r w:rsidR="00060FFF" w:rsidRPr="00714023">
        <w:rPr>
          <w:rFonts w:ascii="Times New Roman" w:hAnsi="Times New Roman" w:cs="Times New Roman"/>
          <w:b/>
          <w:sz w:val="28"/>
          <w:szCs w:val="28"/>
        </w:rPr>
        <w:t>о с проектом  решения о бюджете.</w:t>
      </w:r>
    </w:p>
    <w:p w:rsidR="00470F47" w:rsidRPr="00714023" w:rsidRDefault="00470F47"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Составление проектов бюджетов основывается </w:t>
      </w:r>
      <w:proofErr w:type="gramStart"/>
      <w:r w:rsidRPr="00714023">
        <w:rPr>
          <w:rFonts w:ascii="Times New Roman" w:hAnsi="Times New Roman" w:cs="Times New Roman"/>
          <w:sz w:val="28"/>
          <w:szCs w:val="28"/>
        </w:rPr>
        <w:t>на</w:t>
      </w:r>
      <w:proofErr w:type="gramEnd"/>
      <w:r w:rsidRPr="00714023">
        <w:rPr>
          <w:rFonts w:ascii="Times New Roman" w:hAnsi="Times New Roman" w:cs="Times New Roman"/>
          <w:sz w:val="28"/>
          <w:szCs w:val="28"/>
        </w:rPr>
        <w:t>:</w:t>
      </w:r>
    </w:p>
    <w:p w:rsidR="00470F47" w:rsidRPr="00714023" w:rsidRDefault="00470F47" w:rsidP="006D7D4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4023">
        <w:rPr>
          <w:rFonts w:ascii="Times New Roman" w:hAnsi="Times New Roman" w:cs="Times New Roman"/>
          <w:sz w:val="28"/>
          <w:szCs w:val="28"/>
        </w:rPr>
        <w:t>положениях</w:t>
      </w:r>
      <w:proofErr w:type="gramEnd"/>
      <w:r w:rsidRPr="00714023">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70F47" w:rsidRPr="00714023" w:rsidRDefault="00470F47"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основных </w:t>
      </w:r>
      <w:proofErr w:type="gramStart"/>
      <w:r w:rsidRPr="00714023">
        <w:rPr>
          <w:rFonts w:ascii="Times New Roman" w:hAnsi="Times New Roman" w:cs="Times New Roman"/>
          <w:sz w:val="28"/>
          <w:szCs w:val="28"/>
        </w:rPr>
        <w:t>направлениях</w:t>
      </w:r>
      <w:proofErr w:type="gramEnd"/>
      <w:r w:rsidRPr="00714023">
        <w:rPr>
          <w:rFonts w:ascii="Times New Roman" w:hAnsi="Times New Roman" w:cs="Times New Roman"/>
          <w:sz w:val="28"/>
          <w:szCs w:val="28"/>
        </w:rPr>
        <w:t xml:space="preserve"> бюджетной и налоговой политики муниципальных района;</w:t>
      </w:r>
    </w:p>
    <w:p w:rsidR="004D35D8" w:rsidRPr="00714023" w:rsidRDefault="004D35D8" w:rsidP="006D7D49">
      <w:pPr>
        <w:autoSpaceDE w:val="0"/>
        <w:autoSpaceDN w:val="0"/>
        <w:adjustRightInd w:val="0"/>
        <w:spacing w:after="0" w:line="240" w:lineRule="auto"/>
        <w:ind w:firstLine="539"/>
        <w:jc w:val="both"/>
        <w:rPr>
          <w:rFonts w:ascii="Times New Roman" w:hAnsi="Times New Roman" w:cs="Times New Roman"/>
          <w:iCs/>
          <w:sz w:val="28"/>
          <w:szCs w:val="28"/>
        </w:rPr>
      </w:pPr>
      <w:proofErr w:type="gramStart"/>
      <w:r w:rsidRPr="00714023">
        <w:rPr>
          <w:rFonts w:ascii="Times New Roman" w:hAnsi="Times New Roman" w:cs="Times New Roman"/>
          <w:iCs/>
          <w:sz w:val="28"/>
          <w:szCs w:val="28"/>
        </w:rPr>
        <w:t>прогнозе</w:t>
      </w:r>
      <w:proofErr w:type="gramEnd"/>
      <w:r w:rsidRPr="00714023">
        <w:rPr>
          <w:rFonts w:ascii="Times New Roman" w:hAnsi="Times New Roman" w:cs="Times New Roman"/>
          <w:iCs/>
          <w:sz w:val="28"/>
          <w:szCs w:val="28"/>
        </w:rPr>
        <w:t xml:space="preserve"> социально-экономического развития муниципального района;</w:t>
      </w:r>
    </w:p>
    <w:p w:rsidR="004D35D8" w:rsidRPr="00714023" w:rsidRDefault="004D35D8" w:rsidP="006D7D49">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iCs/>
          <w:sz w:val="28"/>
          <w:szCs w:val="28"/>
        </w:rPr>
        <w:t xml:space="preserve">муниципальных </w:t>
      </w:r>
      <w:proofErr w:type="gramStart"/>
      <w:r w:rsidRPr="00714023">
        <w:rPr>
          <w:rFonts w:ascii="Times New Roman" w:hAnsi="Times New Roman" w:cs="Times New Roman"/>
          <w:iCs/>
          <w:sz w:val="28"/>
          <w:szCs w:val="28"/>
        </w:rPr>
        <w:t>программах</w:t>
      </w:r>
      <w:proofErr w:type="gramEnd"/>
      <w:r w:rsidRPr="00714023">
        <w:rPr>
          <w:rFonts w:ascii="Times New Roman" w:hAnsi="Times New Roman" w:cs="Times New Roman"/>
          <w:iCs/>
          <w:sz w:val="28"/>
          <w:szCs w:val="28"/>
        </w:rPr>
        <w:t xml:space="preserve"> (проектах </w:t>
      </w:r>
      <w:proofErr w:type="spellStart"/>
      <w:r w:rsidRPr="00714023">
        <w:rPr>
          <w:rFonts w:ascii="Times New Roman" w:hAnsi="Times New Roman" w:cs="Times New Roman"/>
          <w:iCs/>
          <w:sz w:val="28"/>
          <w:szCs w:val="28"/>
        </w:rPr>
        <w:t>муниципальны</w:t>
      </w:r>
      <w:proofErr w:type="spellEnd"/>
      <w:r w:rsidRPr="00714023">
        <w:rPr>
          <w:rFonts w:ascii="Times New Roman" w:hAnsi="Times New Roman" w:cs="Times New Roman"/>
          <w:iCs/>
          <w:sz w:val="28"/>
          <w:szCs w:val="28"/>
        </w:rPr>
        <w:t>) программ, проектах изменений указанных программ).</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 Одновременно с проектом </w:t>
      </w:r>
      <w:r w:rsidR="00770FC7" w:rsidRPr="00714023">
        <w:rPr>
          <w:rFonts w:ascii="Times New Roman" w:hAnsi="Times New Roman" w:cs="Times New Roman"/>
          <w:sz w:val="28"/>
          <w:szCs w:val="28"/>
        </w:rPr>
        <w:t xml:space="preserve"> решения </w:t>
      </w:r>
      <w:r w:rsidRPr="00714023">
        <w:rPr>
          <w:rFonts w:ascii="Times New Roman" w:hAnsi="Times New Roman" w:cs="Times New Roman"/>
          <w:sz w:val="28"/>
          <w:szCs w:val="28"/>
        </w:rPr>
        <w:t xml:space="preserve">о </w:t>
      </w:r>
      <w:r w:rsidR="00082B76" w:rsidRPr="00714023">
        <w:rPr>
          <w:rFonts w:ascii="Times New Roman" w:hAnsi="Times New Roman" w:cs="Times New Roman"/>
          <w:sz w:val="28"/>
          <w:szCs w:val="28"/>
        </w:rPr>
        <w:t xml:space="preserve"> районном </w:t>
      </w:r>
      <w:r w:rsidRPr="00714023">
        <w:rPr>
          <w:rFonts w:ascii="Times New Roman" w:hAnsi="Times New Roman" w:cs="Times New Roman"/>
          <w:sz w:val="28"/>
          <w:szCs w:val="28"/>
        </w:rPr>
        <w:t xml:space="preserve">бюджете на рассмотрение </w:t>
      </w:r>
      <w:r w:rsidR="00082B76" w:rsidRPr="00714023">
        <w:rPr>
          <w:rFonts w:ascii="Times New Roman" w:hAnsi="Times New Roman" w:cs="Times New Roman"/>
          <w:sz w:val="28"/>
          <w:szCs w:val="28"/>
        </w:rPr>
        <w:t xml:space="preserve"> в Муниципальное Собрание </w:t>
      </w:r>
      <w:r w:rsidRPr="00714023">
        <w:rPr>
          <w:rFonts w:ascii="Times New Roman" w:hAnsi="Times New Roman" w:cs="Times New Roman"/>
          <w:sz w:val="28"/>
          <w:szCs w:val="28"/>
        </w:rPr>
        <w:t>вносятся следующие документы и материалы:</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1) основные направления бюджетной и налоговой политики </w:t>
      </w:r>
      <w:r w:rsidR="00082B76" w:rsidRPr="00714023">
        <w:rPr>
          <w:rFonts w:ascii="Times New Roman" w:hAnsi="Times New Roman" w:cs="Times New Roman"/>
          <w:sz w:val="28"/>
          <w:szCs w:val="28"/>
        </w:rPr>
        <w:t>района</w:t>
      </w:r>
      <w:r w:rsidRPr="00714023">
        <w:rPr>
          <w:rFonts w:ascii="Times New Roman" w:hAnsi="Times New Roman" w:cs="Times New Roman"/>
          <w:sz w:val="28"/>
          <w:szCs w:val="28"/>
        </w:rPr>
        <w:t>;</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2) предварительные итоги социально-экономического развития </w:t>
      </w:r>
      <w:r w:rsidR="00082B76" w:rsidRPr="00714023">
        <w:rPr>
          <w:rFonts w:ascii="Times New Roman" w:hAnsi="Times New Roman" w:cs="Times New Roman"/>
          <w:sz w:val="28"/>
          <w:szCs w:val="28"/>
        </w:rPr>
        <w:t xml:space="preserve">района </w:t>
      </w:r>
      <w:r w:rsidRPr="00714023">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w:t>
      </w:r>
      <w:r w:rsidR="00082B76"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за текущий финансовый год;</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3) прогноз социально-экономического развития </w:t>
      </w:r>
      <w:r w:rsidR="00082B76" w:rsidRPr="00714023">
        <w:rPr>
          <w:rFonts w:ascii="Times New Roman" w:hAnsi="Times New Roman" w:cs="Times New Roman"/>
          <w:sz w:val="28"/>
          <w:szCs w:val="28"/>
        </w:rPr>
        <w:t>района</w:t>
      </w:r>
      <w:r w:rsidRPr="00714023">
        <w:rPr>
          <w:rFonts w:ascii="Times New Roman" w:hAnsi="Times New Roman" w:cs="Times New Roman"/>
          <w:sz w:val="28"/>
          <w:szCs w:val="28"/>
        </w:rPr>
        <w:t xml:space="preserve"> на очередной финансовый год и плановый период;</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4) прогноз основных характеристик (общий объем доходов, общий объем расходов, дефицита (</w:t>
      </w:r>
      <w:proofErr w:type="spellStart"/>
      <w:r w:rsidRPr="00714023">
        <w:rPr>
          <w:rFonts w:ascii="Times New Roman" w:hAnsi="Times New Roman" w:cs="Times New Roman"/>
          <w:sz w:val="28"/>
          <w:szCs w:val="28"/>
        </w:rPr>
        <w:t>профицита</w:t>
      </w:r>
      <w:proofErr w:type="spellEnd"/>
      <w:r w:rsidRPr="00714023">
        <w:rPr>
          <w:rFonts w:ascii="Times New Roman" w:hAnsi="Times New Roman" w:cs="Times New Roman"/>
          <w:sz w:val="28"/>
          <w:szCs w:val="28"/>
        </w:rPr>
        <w:t xml:space="preserve">) бюджета) консолидированного бюджета </w:t>
      </w:r>
      <w:r w:rsidR="00082B76"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на очередной финансовый год и плановый период</w:t>
      </w:r>
      <w:r w:rsidR="00F0204D" w:rsidRPr="00714023">
        <w:rPr>
          <w:rFonts w:ascii="Times New Roman" w:hAnsi="Times New Roman" w:cs="Times New Roman"/>
          <w:sz w:val="28"/>
          <w:szCs w:val="28"/>
        </w:rPr>
        <w:t xml:space="preserve">  либо утвержденный среднесрочный финансовый план</w:t>
      </w:r>
      <w:r w:rsidRPr="00714023">
        <w:rPr>
          <w:rFonts w:ascii="Times New Roman" w:hAnsi="Times New Roman" w:cs="Times New Roman"/>
          <w:sz w:val="28"/>
          <w:szCs w:val="28"/>
        </w:rPr>
        <w:t>;</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5) пояснительная записка к проекту </w:t>
      </w:r>
      <w:r w:rsidR="00082B76" w:rsidRPr="00714023">
        <w:rPr>
          <w:rFonts w:ascii="Times New Roman" w:hAnsi="Times New Roman" w:cs="Times New Roman"/>
          <w:sz w:val="28"/>
          <w:szCs w:val="28"/>
        </w:rPr>
        <w:t xml:space="preserve"> решения  </w:t>
      </w:r>
      <w:r w:rsidRPr="00714023">
        <w:rPr>
          <w:rFonts w:ascii="Times New Roman" w:hAnsi="Times New Roman" w:cs="Times New Roman"/>
          <w:sz w:val="28"/>
          <w:szCs w:val="28"/>
        </w:rPr>
        <w:t>о</w:t>
      </w:r>
      <w:r w:rsidR="00082B76" w:rsidRPr="00714023">
        <w:rPr>
          <w:rFonts w:ascii="Times New Roman" w:hAnsi="Times New Roman" w:cs="Times New Roman"/>
          <w:sz w:val="28"/>
          <w:szCs w:val="28"/>
        </w:rPr>
        <w:t xml:space="preserve"> районном </w:t>
      </w:r>
      <w:r w:rsidRPr="00714023">
        <w:rPr>
          <w:rFonts w:ascii="Times New Roman" w:hAnsi="Times New Roman" w:cs="Times New Roman"/>
          <w:sz w:val="28"/>
          <w:szCs w:val="28"/>
        </w:rPr>
        <w:t>бюджете;</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6) методики (проекты методик) и расчеты распределения межбюджетных трансфертов;</w:t>
      </w:r>
    </w:p>
    <w:p w:rsidR="0079689D" w:rsidRPr="00714023" w:rsidRDefault="00082B76"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7</w:t>
      </w:r>
      <w:r w:rsidR="0079689D" w:rsidRPr="00714023">
        <w:rPr>
          <w:rFonts w:ascii="Times New Roman" w:hAnsi="Times New Roman" w:cs="Times New Roman"/>
          <w:sz w:val="28"/>
          <w:szCs w:val="28"/>
        </w:rPr>
        <w:t xml:space="preserve">) верхний предел </w:t>
      </w:r>
      <w:r w:rsidRPr="00714023">
        <w:rPr>
          <w:rFonts w:ascii="Times New Roman" w:hAnsi="Times New Roman" w:cs="Times New Roman"/>
          <w:sz w:val="28"/>
          <w:szCs w:val="28"/>
        </w:rPr>
        <w:t xml:space="preserve"> муниципального </w:t>
      </w:r>
      <w:r w:rsidR="0079689D" w:rsidRPr="00714023">
        <w:rPr>
          <w:rFonts w:ascii="Times New Roman" w:hAnsi="Times New Roman" w:cs="Times New Roman"/>
          <w:sz w:val="28"/>
          <w:szCs w:val="28"/>
        </w:rPr>
        <w:t xml:space="preserve">внутреннего долга </w:t>
      </w:r>
      <w:r w:rsidRPr="00714023">
        <w:rPr>
          <w:rFonts w:ascii="Times New Roman" w:hAnsi="Times New Roman" w:cs="Times New Roman"/>
          <w:sz w:val="28"/>
          <w:szCs w:val="28"/>
        </w:rPr>
        <w:t xml:space="preserve">района </w:t>
      </w:r>
      <w:r w:rsidR="0079689D" w:rsidRPr="00714023">
        <w:rPr>
          <w:rFonts w:ascii="Times New Roman" w:hAnsi="Times New Roman" w:cs="Times New Roman"/>
          <w:sz w:val="28"/>
          <w:szCs w:val="28"/>
        </w:rPr>
        <w:t xml:space="preserve"> по состоянию на 1-е января года, следующего за очередным финансовым годом и каждым годом планового периода, с указанием верхнего предела долга по </w:t>
      </w:r>
      <w:r w:rsidRPr="00714023">
        <w:rPr>
          <w:rFonts w:ascii="Times New Roman" w:hAnsi="Times New Roman" w:cs="Times New Roman"/>
          <w:sz w:val="28"/>
          <w:szCs w:val="28"/>
        </w:rPr>
        <w:t xml:space="preserve"> муниципальным </w:t>
      </w:r>
      <w:r w:rsidR="0079689D" w:rsidRPr="00714023">
        <w:rPr>
          <w:rFonts w:ascii="Times New Roman" w:hAnsi="Times New Roman" w:cs="Times New Roman"/>
          <w:sz w:val="28"/>
          <w:szCs w:val="28"/>
        </w:rPr>
        <w:t xml:space="preserve">гарантиям </w:t>
      </w:r>
      <w:r w:rsidRPr="00714023">
        <w:rPr>
          <w:rFonts w:ascii="Times New Roman" w:hAnsi="Times New Roman" w:cs="Times New Roman"/>
          <w:sz w:val="28"/>
          <w:szCs w:val="28"/>
        </w:rPr>
        <w:t>района</w:t>
      </w:r>
      <w:r w:rsidR="0079689D" w:rsidRPr="00714023">
        <w:rPr>
          <w:rFonts w:ascii="Times New Roman" w:hAnsi="Times New Roman" w:cs="Times New Roman"/>
          <w:sz w:val="28"/>
          <w:szCs w:val="28"/>
        </w:rPr>
        <w:t>;</w:t>
      </w:r>
    </w:p>
    <w:p w:rsidR="0079689D" w:rsidRPr="00714023" w:rsidRDefault="00082B76"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8</w:t>
      </w:r>
      <w:r w:rsidR="0079689D" w:rsidRPr="00714023">
        <w:rPr>
          <w:rFonts w:ascii="Times New Roman" w:hAnsi="Times New Roman" w:cs="Times New Roman"/>
          <w:sz w:val="28"/>
          <w:szCs w:val="28"/>
        </w:rPr>
        <w:t xml:space="preserve">) оценка ожидаемого исполнения </w:t>
      </w:r>
      <w:r w:rsidR="00F3499B" w:rsidRPr="00714023">
        <w:rPr>
          <w:rFonts w:ascii="Times New Roman" w:hAnsi="Times New Roman" w:cs="Times New Roman"/>
          <w:sz w:val="28"/>
          <w:szCs w:val="28"/>
        </w:rPr>
        <w:t xml:space="preserve"> районного </w:t>
      </w:r>
      <w:r w:rsidR="0079689D" w:rsidRPr="00714023">
        <w:rPr>
          <w:rFonts w:ascii="Times New Roman" w:hAnsi="Times New Roman" w:cs="Times New Roman"/>
          <w:sz w:val="28"/>
          <w:szCs w:val="28"/>
        </w:rPr>
        <w:t>бюджета за текущий финансовый год;</w:t>
      </w:r>
    </w:p>
    <w:p w:rsidR="00F3499B" w:rsidRPr="00714023" w:rsidRDefault="00F83886"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9</w:t>
      </w:r>
      <w:r w:rsidR="00F3499B" w:rsidRPr="00714023">
        <w:rPr>
          <w:rFonts w:ascii="Times New Roman" w:hAnsi="Times New Roman"/>
          <w:sz w:val="28"/>
          <w:szCs w:val="28"/>
        </w:rPr>
        <w:t>)</w:t>
      </w:r>
      <w:r w:rsidRPr="00714023">
        <w:rPr>
          <w:rFonts w:ascii="Times New Roman" w:hAnsi="Times New Roman"/>
          <w:sz w:val="28"/>
          <w:szCs w:val="28"/>
        </w:rPr>
        <w:t xml:space="preserve"> </w:t>
      </w:r>
      <w:r w:rsidR="00F3499B" w:rsidRPr="00714023">
        <w:rPr>
          <w:rFonts w:ascii="Times New Roman" w:hAnsi="Times New Roman"/>
          <w:sz w:val="28"/>
          <w:szCs w:val="28"/>
        </w:rPr>
        <w:t>иные документы и материалы.</w:t>
      </w:r>
    </w:p>
    <w:p w:rsidR="00F3499B" w:rsidRPr="00714023" w:rsidRDefault="00F3499B"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 xml:space="preserve">В случае утверждения решением о бюджете распределения бюджетных ассигнований по муниципальным программам и </w:t>
      </w:r>
      <w:proofErr w:type="spellStart"/>
      <w:r w:rsidRPr="00714023">
        <w:rPr>
          <w:rFonts w:ascii="Times New Roman" w:hAnsi="Times New Roman"/>
          <w:sz w:val="28"/>
          <w:szCs w:val="28"/>
        </w:rPr>
        <w:t>непрограммным</w:t>
      </w:r>
      <w:proofErr w:type="spellEnd"/>
      <w:r w:rsidRPr="00714023">
        <w:rPr>
          <w:rFonts w:ascii="Times New Roman" w:hAnsi="Times New Roman"/>
          <w:sz w:val="28"/>
          <w:szCs w:val="28"/>
        </w:rPr>
        <w:t xml:space="preserve"> </w:t>
      </w:r>
      <w:r w:rsidRPr="00714023">
        <w:rPr>
          <w:rFonts w:ascii="Times New Roman" w:hAnsi="Times New Roman"/>
          <w:sz w:val="28"/>
          <w:szCs w:val="28"/>
        </w:rPr>
        <w:lastRenderedPageBreak/>
        <w:t>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F3499B" w:rsidRPr="00714023" w:rsidRDefault="00F3499B"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В случае</w:t>
      </w:r>
      <w:proofErr w:type="gramStart"/>
      <w:r w:rsidRPr="00714023">
        <w:rPr>
          <w:rFonts w:ascii="Times New Roman" w:hAnsi="Times New Roman"/>
          <w:sz w:val="28"/>
          <w:szCs w:val="28"/>
        </w:rPr>
        <w:t>,</w:t>
      </w:r>
      <w:proofErr w:type="gramEnd"/>
      <w:r w:rsidRPr="00714023">
        <w:rPr>
          <w:rFonts w:ascii="Times New Roman" w:hAnsi="Times New Roman"/>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F3499B" w:rsidRPr="00714023" w:rsidRDefault="00F3499B" w:rsidP="006D7D49">
      <w:pPr>
        <w:autoSpaceDE w:val="0"/>
        <w:autoSpaceDN w:val="0"/>
        <w:adjustRightInd w:val="0"/>
        <w:spacing w:after="0" w:line="240" w:lineRule="auto"/>
        <w:ind w:firstLine="539"/>
        <w:jc w:val="both"/>
        <w:rPr>
          <w:rFonts w:ascii="Times New Roman" w:hAnsi="Times New Roman"/>
          <w:sz w:val="28"/>
          <w:szCs w:val="28"/>
        </w:rPr>
      </w:pPr>
      <w:proofErr w:type="gramStart"/>
      <w:r w:rsidRPr="00714023">
        <w:rPr>
          <w:rFonts w:ascii="Times New Roman" w:hAnsi="Times New Roman"/>
          <w:sz w:val="28"/>
          <w:szCs w:val="28"/>
        </w:rPr>
        <w:t>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района расходных обязательств района, администрация района вносит в Муниципальное Собрание проекты решений района об изменении сроков вступления в силу (приостановления действия) в очередном финансовом году и плановом периоде отдельных, положений решений района, не обеспеченных источниками финансирования в очередном финансовом году и</w:t>
      </w:r>
      <w:proofErr w:type="gramEnd"/>
      <w:r w:rsidRPr="00714023">
        <w:rPr>
          <w:rFonts w:ascii="Times New Roman" w:hAnsi="Times New Roman"/>
          <w:sz w:val="28"/>
          <w:szCs w:val="28"/>
        </w:rPr>
        <w:t xml:space="preserve"> плановом </w:t>
      </w:r>
      <w:proofErr w:type="gramStart"/>
      <w:r w:rsidRPr="00714023">
        <w:rPr>
          <w:rFonts w:ascii="Times New Roman" w:hAnsi="Times New Roman"/>
          <w:sz w:val="28"/>
          <w:szCs w:val="28"/>
        </w:rPr>
        <w:t>периоде</w:t>
      </w:r>
      <w:proofErr w:type="gramEnd"/>
      <w:r w:rsidRPr="00714023">
        <w:rPr>
          <w:rFonts w:ascii="Times New Roman" w:hAnsi="Times New Roman"/>
          <w:sz w:val="28"/>
          <w:szCs w:val="28"/>
        </w:rPr>
        <w:t>.</w:t>
      </w:r>
    </w:p>
    <w:p w:rsidR="00F3499B" w:rsidRPr="00714023" w:rsidRDefault="00F3499B" w:rsidP="00F3499B">
      <w:pPr>
        <w:autoSpaceDE w:val="0"/>
        <w:autoSpaceDN w:val="0"/>
        <w:adjustRightInd w:val="0"/>
        <w:spacing w:after="0" w:line="240" w:lineRule="auto"/>
        <w:ind w:firstLine="540"/>
        <w:jc w:val="both"/>
        <w:rPr>
          <w:rFonts w:ascii="Times New Roman" w:hAnsi="Times New Roman" w:cs="Times New Roman"/>
          <w:sz w:val="28"/>
          <w:szCs w:val="28"/>
        </w:rPr>
      </w:pPr>
    </w:p>
    <w:p w:rsidR="0079689D" w:rsidRPr="00714023" w:rsidRDefault="0079689D" w:rsidP="006D7D49">
      <w:pPr>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 w:name="Par458"/>
      <w:bookmarkEnd w:id="5"/>
      <w:r w:rsidRPr="00714023">
        <w:rPr>
          <w:rFonts w:ascii="Times New Roman" w:hAnsi="Times New Roman" w:cs="Times New Roman"/>
          <w:b/>
          <w:sz w:val="28"/>
          <w:szCs w:val="28"/>
        </w:rPr>
        <w:t>Статья 1</w:t>
      </w:r>
      <w:r w:rsidR="003C2A0A" w:rsidRPr="00714023">
        <w:rPr>
          <w:rFonts w:ascii="Times New Roman" w:hAnsi="Times New Roman" w:cs="Times New Roman"/>
          <w:b/>
          <w:sz w:val="28"/>
          <w:szCs w:val="28"/>
        </w:rPr>
        <w:t>5</w:t>
      </w:r>
      <w:r w:rsidRPr="00714023">
        <w:rPr>
          <w:rFonts w:ascii="Times New Roman" w:hAnsi="Times New Roman" w:cs="Times New Roman"/>
          <w:b/>
          <w:sz w:val="28"/>
          <w:szCs w:val="28"/>
        </w:rPr>
        <w:t xml:space="preserve">. Публичное обсуждение проекта </w:t>
      </w:r>
      <w:r w:rsidR="00F3499B" w:rsidRPr="00714023">
        <w:rPr>
          <w:rFonts w:ascii="Times New Roman" w:hAnsi="Times New Roman" w:cs="Times New Roman"/>
          <w:b/>
          <w:sz w:val="28"/>
          <w:szCs w:val="28"/>
        </w:rPr>
        <w:t xml:space="preserve"> районного </w:t>
      </w:r>
      <w:r w:rsidRPr="00714023">
        <w:rPr>
          <w:rFonts w:ascii="Times New Roman" w:hAnsi="Times New Roman" w:cs="Times New Roman"/>
          <w:b/>
          <w:sz w:val="28"/>
          <w:szCs w:val="28"/>
        </w:rPr>
        <w:t xml:space="preserve"> бюджета</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1. Проект </w:t>
      </w:r>
      <w:r w:rsidR="00F3499B" w:rsidRPr="00714023">
        <w:rPr>
          <w:rFonts w:ascii="Times New Roman" w:hAnsi="Times New Roman" w:cs="Times New Roman"/>
          <w:sz w:val="28"/>
          <w:szCs w:val="28"/>
        </w:rPr>
        <w:t xml:space="preserve"> районного</w:t>
      </w:r>
      <w:r w:rsidRPr="00714023">
        <w:rPr>
          <w:rFonts w:ascii="Times New Roman" w:hAnsi="Times New Roman" w:cs="Times New Roman"/>
          <w:sz w:val="28"/>
          <w:szCs w:val="28"/>
        </w:rPr>
        <w:t xml:space="preserve"> бюджета подлежит</w:t>
      </w:r>
      <w:r w:rsidR="00F3499B" w:rsidRPr="00714023">
        <w:rPr>
          <w:rFonts w:ascii="Times New Roman" w:hAnsi="Times New Roman" w:cs="Times New Roman"/>
          <w:sz w:val="28"/>
          <w:szCs w:val="28"/>
        </w:rPr>
        <w:t xml:space="preserve"> обнародованию</w:t>
      </w:r>
      <w:r w:rsidRPr="00714023">
        <w:rPr>
          <w:rFonts w:ascii="Times New Roman" w:hAnsi="Times New Roman" w:cs="Times New Roman"/>
          <w:sz w:val="28"/>
          <w:szCs w:val="28"/>
        </w:rPr>
        <w:t xml:space="preserve"> и по нему проводятся публичные слушания.</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2. Публичные слушания по проекту </w:t>
      </w:r>
      <w:r w:rsidR="00F3499B"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 проводятся</w:t>
      </w:r>
      <w:r w:rsidR="00F3499B" w:rsidRPr="00714023">
        <w:rPr>
          <w:rFonts w:ascii="Times New Roman" w:hAnsi="Times New Roman" w:cs="Times New Roman"/>
          <w:sz w:val="28"/>
          <w:szCs w:val="28"/>
        </w:rPr>
        <w:t xml:space="preserve"> </w:t>
      </w:r>
      <w:r w:rsidR="00FA2E35" w:rsidRPr="00714023">
        <w:rPr>
          <w:rFonts w:ascii="Times New Roman" w:hAnsi="Times New Roman" w:cs="Times New Roman"/>
          <w:sz w:val="28"/>
          <w:szCs w:val="28"/>
        </w:rPr>
        <w:t>А</w:t>
      </w:r>
      <w:r w:rsidR="00F3499B" w:rsidRPr="00714023">
        <w:rPr>
          <w:rFonts w:ascii="Times New Roman" w:hAnsi="Times New Roman" w:cs="Times New Roman"/>
          <w:sz w:val="28"/>
          <w:szCs w:val="28"/>
        </w:rPr>
        <w:t>дминистрацией муниципального района</w:t>
      </w:r>
      <w:r w:rsidRPr="00714023">
        <w:rPr>
          <w:rFonts w:ascii="Times New Roman" w:hAnsi="Times New Roman" w:cs="Times New Roman"/>
          <w:sz w:val="28"/>
          <w:szCs w:val="28"/>
        </w:rPr>
        <w:t>.</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3. Для участия в публичных слушаниях по проекту </w:t>
      </w:r>
      <w:r w:rsidR="00F3499B"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w:t>
      </w:r>
      <w:r w:rsidR="00F3499B" w:rsidRPr="00714023">
        <w:rPr>
          <w:rFonts w:ascii="Times New Roman" w:hAnsi="Times New Roman" w:cs="Times New Roman"/>
          <w:sz w:val="28"/>
          <w:szCs w:val="28"/>
        </w:rPr>
        <w:t xml:space="preserve"> приглашаются депутаты Муниципального Собрания</w:t>
      </w:r>
      <w:r w:rsidRPr="00714023">
        <w:rPr>
          <w:rFonts w:ascii="Times New Roman" w:hAnsi="Times New Roman" w:cs="Times New Roman"/>
          <w:sz w:val="28"/>
          <w:szCs w:val="28"/>
        </w:rPr>
        <w:t xml:space="preserve">, представители территориальных органов федеральных органов исполнительной власти, органов местного самоуправления, правоохранительных органов, общественных объединений, средств массовой информации, осуществляющих свою деятельность на территории </w:t>
      </w:r>
      <w:r w:rsidR="00F3499B" w:rsidRPr="00714023">
        <w:rPr>
          <w:rFonts w:ascii="Times New Roman" w:hAnsi="Times New Roman" w:cs="Times New Roman"/>
          <w:sz w:val="28"/>
          <w:szCs w:val="28"/>
        </w:rPr>
        <w:t xml:space="preserve"> муниципального района</w:t>
      </w:r>
      <w:r w:rsidRPr="00714023">
        <w:rPr>
          <w:rFonts w:ascii="Times New Roman" w:hAnsi="Times New Roman" w:cs="Times New Roman"/>
          <w:sz w:val="28"/>
          <w:szCs w:val="28"/>
        </w:rPr>
        <w:t>.</w:t>
      </w:r>
    </w:p>
    <w:p w:rsidR="0079689D" w:rsidRPr="00714023" w:rsidRDefault="00F3499B"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4.</w:t>
      </w:r>
      <w:r w:rsidR="00060FFF" w:rsidRPr="00714023">
        <w:rPr>
          <w:rFonts w:ascii="Times New Roman" w:hAnsi="Times New Roman" w:cs="Times New Roman"/>
          <w:sz w:val="28"/>
          <w:szCs w:val="28"/>
        </w:rPr>
        <w:t xml:space="preserve"> </w:t>
      </w:r>
      <w:r w:rsidRPr="00714023">
        <w:rPr>
          <w:rFonts w:ascii="Times New Roman" w:hAnsi="Times New Roman" w:cs="Times New Roman"/>
          <w:sz w:val="28"/>
          <w:szCs w:val="28"/>
        </w:rPr>
        <w:t>И</w:t>
      </w:r>
      <w:r w:rsidR="0079689D" w:rsidRPr="00714023">
        <w:rPr>
          <w:rFonts w:ascii="Times New Roman" w:hAnsi="Times New Roman" w:cs="Times New Roman"/>
          <w:sz w:val="28"/>
          <w:szCs w:val="28"/>
        </w:rPr>
        <w:t xml:space="preserve">нформационное сообщение о дате, месте и времени проведения публичных слушаний подлежат официальному опубликованию в средствах массовой информации и размещению на сайте </w:t>
      </w:r>
      <w:r w:rsidRPr="00714023">
        <w:rPr>
          <w:rFonts w:ascii="Times New Roman" w:hAnsi="Times New Roman" w:cs="Times New Roman"/>
          <w:sz w:val="28"/>
          <w:szCs w:val="28"/>
        </w:rPr>
        <w:t xml:space="preserve">Администрации района </w:t>
      </w:r>
      <w:r w:rsidR="0079689D" w:rsidRPr="00714023">
        <w:rPr>
          <w:rFonts w:ascii="Times New Roman" w:hAnsi="Times New Roman" w:cs="Times New Roman"/>
          <w:sz w:val="28"/>
          <w:szCs w:val="28"/>
        </w:rPr>
        <w:t>в информационно-телекоммуникационной сети "Интернет" не менее чем за три дня до дня проведения публичных слушаний.</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5. С момента </w:t>
      </w:r>
      <w:r w:rsidR="00F3499B" w:rsidRPr="00714023">
        <w:rPr>
          <w:rFonts w:ascii="Times New Roman" w:hAnsi="Times New Roman" w:cs="Times New Roman"/>
          <w:sz w:val="28"/>
          <w:szCs w:val="28"/>
        </w:rPr>
        <w:t xml:space="preserve"> обнародования </w:t>
      </w:r>
      <w:r w:rsidRPr="00714023">
        <w:rPr>
          <w:rFonts w:ascii="Times New Roman" w:hAnsi="Times New Roman" w:cs="Times New Roman"/>
          <w:sz w:val="28"/>
          <w:szCs w:val="28"/>
        </w:rPr>
        <w:t xml:space="preserve">и размещения на сайте </w:t>
      </w:r>
      <w:r w:rsidR="00F3499B" w:rsidRPr="00714023">
        <w:rPr>
          <w:rFonts w:ascii="Times New Roman" w:hAnsi="Times New Roman" w:cs="Times New Roman"/>
          <w:sz w:val="28"/>
          <w:szCs w:val="28"/>
        </w:rPr>
        <w:t xml:space="preserve">Администрации района </w:t>
      </w:r>
      <w:r w:rsidRPr="00714023">
        <w:rPr>
          <w:rFonts w:ascii="Times New Roman" w:hAnsi="Times New Roman" w:cs="Times New Roman"/>
          <w:sz w:val="28"/>
          <w:szCs w:val="28"/>
        </w:rPr>
        <w:t xml:space="preserve"> в информационно-телекоммуникационной сети "Интернет" проекта </w:t>
      </w:r>
      <w:r w:rsidR="009C0952"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бюджета заинтересованные лица вправе направить в адрес финансового органа </w:t>
      </w:r>
      <w:r w:rsidR="009C0952" w:rsidRPr="00714023">
        <w:rPr>
          <w:rFonts w:ascii="Times New Roman" w:hAnsi="Times New Roman" w:cs="Times New Roman"/>
          <w:sz w:val="28"/>
          <w:szCs w:val="28"/>
        </w:rPr>
        <w:t>района</w:t>
      </w:r>
      <w:r w:rsidRPr="00714023">
        <w:rPr>
          <w:rFonts w:ascii="Times New Roman" w:hAnsi="Times New Roman" w:cs="Times New Roman"/>
          <w:sz w:val="28"/>
          <w:szCs w:val="28"/>
        </w:rPr>
        <w:t xml:space="preserve"> аргументированные замечания и предложения по проекту </w:t>
      </w:r>
      <w:r w:rsidR="009C0952"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6. Финансовый орган </w:t>
      </w:r>
      <w:r w:rsidR="009C0952"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по поступившим замечаниям и предложениям подготавливает обобщенную информацию для публичных слушаний.</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7. Публичные слушания ведет председательствующий, который информирует присутствующих о существе обсуждаемых вопросов, порядке проведения публичных слушаний, об участвующих в них лицах.</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lastRenderedPageBreak/>
        <w:t>8. На публичных слушаниях ведется протокол, который подписывается председательствующим.</w:t>
      </w:r>
      <w:r w:rsidR="00F83886" w:rsidRPr="00714023">
        <w:rPr>
          <w:rFonts w:ascii="Times New Roman" w:hAnsi="Times New Roman" w:cs="Times New Roman"/>
          <w:sz w:val="28"/>
          <w:szCs w:val="28"/>
        </w:rPr>
        <w:t xml:space="preserve"> </w:t>
      </w:r>
      <w:r w:rsidRPr="00714023">
        <w:rPr>
          <w:rFonts w:ascii="Times New Roman" w:hAnsi="Times New Roman" w:cs="Times New Roman"/>
          <w:sz w:val="28"/>
          <w:szCs w:val="28"/>
        </w:rPr>
        <w:t>Копия протокола публичных слушаний направляется для сведения в</w:t>
      </w:r>
      <w:r w:rsidR="009C0952" w:rsidRPr="00714023">
        <w:rPr>
          <w:rFonts w:ascii="Times New Roman" w:hAnsi="Times New Roman" w:cs="Times New Roman"/>
          <w:sz w:val="28"/>
          <w:szCs w:val="28"/>
        </w:rPr>
        <w:t xml:space="preserve"> Муниципальное Собрание</w:t>
      </w:r>
      <w:r w:rsidRPr="00714023">
        <w:rPr>
          <w:rFonts w:ascii="Times New Roman" w:hAnsi="Times New Roman" w:cs="Times New Roman"/>
          <w:sz w:val="28"/>
          <w:szCs w:val="28"/>
        </w:rPr>
        <w:t>.</w:t>
      </w:r>
    </w:p>
    <w:p w:rsidR="0079689D" w:rsidRPr="00714023" w:rsidRDefault="0079689D" w:rsidP="006D7D49">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9. Поступившие в ходе проведения публичных слушаний замечания и предложения носят рекомендательный характер.</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6D7D49">
      <w:pPr>
        <w:spacing w:after="0" w:line="240" w:lineRule="auto"/>
        <w:ind w:firstLine="900"/>
        <w:jc w:val="both"/>
        <w:rPr>
          <w:rFonts w:ascii="Times New Roman" w:hAnsi="Times New Roman"/>
          <w:b/>
          <w:sz w:val="28"/>
          <w:szCs w:val="28"/>
        </w:rPr>
      </w:pPr>
      <w:r w:rsidRPr="00714023">
        <w:rPr>
          <w:rFonts w:ascii="Times New Roman" w:hAnsi="Times New Roman" w:cs="Times New Roman"/>
          <w:b/>
          <w:sz w:val="28"/>
          <w:szCs w:val="28"/>
        </w:rPr>
        <w:t>Статья 1</w:t>
      </w:r>
      <w:r w:rsidR="003C2A0A" w:rsidRPr="00714023">
        <w:rPr>
          <w:rFonts w:ascii="Times New Roman" w:hAnsi="Times New Roman" w:cs="Times New Roman"/>
          <w:b/>
          <w:sz w:val="28"/>
          <w:szCs w:val="28"/>
        </w:rPr>
        <w:t>6</w:t>
      </w:r>
      <w:r w:rsidRPr="00714023">
        <w:rPr>
          <w:rFonts w:ascii="Times New Roman" w:hAnsi="Times New Roman" w:cs="Times New Roman"/>
          <w:b/>
          <w:sz w:val="28"/>
          <w:szCs w:val="28"/>
        </w:rPr>
        <w:t xml:space="preserve">. </w:t>
      </w:r>
      <w:r w:rsidR="009C0952" w:rsidRPr="00714023">
        <w:rPr>
          <w:rFonts w:ascii="Times New Roman" w:hAnsi="Times New Roman"/>
          <w:b/>
          <w:sz w:val="28"/>
          <w:szCs w:val="28"/>
        </w:rPr>
        <w:t>Внесение проекта решения о районном бюджете на Муниципальное Собрание.</w:t>
      </w:r>
    </w:p>
    <w:p w:rsidR="009C0952" w:rsidRPr="00714023" w:rsidRDefault="009C0952"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Проект решения района о районном бюджете вносится в Муниципальное Собрание администрацией</w:t>
      </w:r>
      <w:r w:rsidR="00FC579A" w:rsidRPr="00714023">
        <w:rPr>
          <w:rFonts w:ascii="Times New Roman" w:hAnsi="Times New Roman"/>
          <w:sz w:val="28"/>
          <w:szCs w:val="28"/>
        </w:rPr>
        <w:t xml:space="preserve"> муниципального района</w:t>
      </w:r>
      <w:r w:rsidRPr="00714023">
        <w:rPr>
          <w:rFonts w:ascii="Times New Roman" w:hAnsi="Times New Roman"/>
          <w:sz w:val="28"/>
          <w:szCs w:val="28"/>
        </w:rPr>
        <w:t>.</w:t>
      </w:r>
    </w:p>
    <w:p w:rsidR="009C0952" w:rsidRPr="00714023" w:rsidRDefault="009C0952"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Администрация муниципального района направляет проект решения о районном бюджете на заключение в комиссию по бюджетно-финансовой политике</w:t>
      </w:r>
      <w:bookmarkStart w:id="6" w:name="Par374"/>
      <w:bookmarkEnd w:id="6"/>
      <w:r w:rsidR="00F45C86" w:rsidRPr="00714023">
        <w:rPr>
          <w:rFonts w:ascii="Times New Roman" w:hAnsi="Times New Roman"/>
          <w:sz w:val="28"/>
          <w:szCs w:val="28"/>
        </w:rPr>
        <w:t xml:space="preserve">  (или контрольно счетный орган)</w:t>
      </w:r>
      <w:r w:rsidRPr="00714023">
        <w:rPr>
          <w:rFonts w:ascii="Times New Roman" w:hAnsi="Times New Roman"/>
          <w:sz w:val="28"/>
          <w:szCs w:val="28"/>
        </w:rPr>
        <w:t>.</w:t>
      </w:r>
    </w:p>
    <w:p w:rsidR="009C0952" w:rsidRPr="00714023" w:rsidRDefault="009C0952"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Проект решения Муниципального  Собрания  о бюджете Александрово-Гайского муниципального района считается внесенным в срок, если он доставлен в Собрание депутатов не позднее 15 ноября текущего года.</w:t>
      </w:r>
      <w:r w:rsidR="00060FFF" w:rsidRPr="00714023">
        <w:rPr>
          <w:rFonts w:ascii="Times New Roman" w:hAnsi="Times New Roman"/>
          <w:sz w:val="28"/>
          <w:szCs w:val="28"/>
        </w:rPr>
        <w:t xml:space="preserve"> В исключительных случаях срок предоставления проекта бюджета на текущий год и плановый период может быть продлен решением Муниципального Собрания.</w:t>
      </w:r>
    </w:p>
    <w:p w:rsidR="009C0952" w:rsidRPr="00714023" w:rsidRDefault="009C0952"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 xml:space="preserve"> Комиссия по бюджетно-финансовой политике</w:t>
      </w:r>
      <w:r w:rsidR="00F45C86" w:rsidRPr="00714023">
        <w:rPr>
          <w:rFonts w:ascii="Times New Roman" w:hAnsi="Times New Roman"/>
          <w:sz w:val="28"/>
          <w:szCs w:val="28"/>
        </w:rPr>
        <w:t xml:space="preserve"> (или контрольно счетный орган)</w:t>
      </w:r>
      <w:r w:rsidRPr="00714023">
        <w:rPr>
          <w:rFonts w:ascii="Times New Roman" w:hAnsi="Times New Roman"/>
          <w:sz w:val="28"/>
          <w:szCs w:val="28"/>
        </w:rPr>
        <w:t xml:space="preserve"> дает заключение о его соответствии требованиям настоящего Положения и возможности его принятия Муниципальным Собранием к рассмотрению.</w:t>
      </w:r>
    </w:p>
    <w:p w:rsidR="009C0952" w:rsidRPr="00714023" w:rsidRDefault="009C0952"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 xml:space="preserve"> При положительном заключении Комиссии по бюджетно-финансовой политике</w:t>
      </w:r>
      <w:r w:rsidR="00F45C86" w:rsidRPr="00714023">
        <w:rPr>
          <w:rFonts w:ascii="Times New Roman" w:hAnsi="Times New Roman"/>
          <w:sz w:val="28"/>
          <w:szCs w:val="28"/>
        </w:rPr>
        <w:t xml:space="preserve"> (или контрольно счетный орган)</w:t>
      </w:r>
      <w:r w:rsidRPr="00714023">
        <w:rPr>
          <w:rFonts w:ascii="Times New Roman" w:hAnsi="Times New Roman"/>
          <w:sz w:val="28"/>
          <w:szCs w:val="28"/>
        </w:rPr>
        <w:t xml:space="preserve"> председатель Муниципального Собрания вносит его на очередное заседание Муниципального  Собрания для принятия к рассмотрению.</w:t>
      </w:r>
    </w:p>
    <w:p w:rsidR="009C0952" w:rsidRPr="00714023" w:rsidRDefault="009C0952"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При отрицательном заключении председатель Муниципального Собрания возвращает указанное решение в администрацию на доработку. Доработанное решение со всеми необходимыми документами и материалами должно быть представлено в Муниципальное Собрание в десятидневный срок.</w:t>
      </w:r>
    </w:p>
    <w:p w:rsidR="009C0952" w:rsidRPr="00714023" w:rsidRDefault="009C0952"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 xml:space="preserve"> В случае доработки комиссия по бюджетно-финансовой политике </w:t>
      </w:r>
      <w:r w:rsidR="00F45C86" w:rsidRPr="00714023">
        <w:rPr>
          <w:rFonts w:ascii="Times New Roman" w:hAnsi="Times New Roman"/>
          <w:sz w:val="28"/>
          <w:szCs w:val="28"/>
        </w:rPr>
        <w:t xml:space="preserve">(или контрольно счетный орган) </w:t>
      </w:r>
      <w:r w:rsidRPr="00714023">
        <w:rPr>
          <w:rFonts w:ascii="Times New Roman" w:hAnsi="Times New Roman"/>
          <w:sz w:val="28"/>
          <w:szCs w:val="28"/>
        </w:rPr>
        <w:t>готовит заключение по указанному проекту с учетом представленных поправок:</w:t>
      </w:r>
    </w:p>
    <w:p w:rsidR="009C0952" w:rsidRPr="00714023" w:rsidRDefault="009C0952"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составляет сводные таблицы поправок по разделам проекта решения о районном бюджете;</w:t>
      </w:r>
    </w:p>
    <w:p w:rsidR="009C0952" w:rsidRPr="00714023" w:rsidRDefault="009C0952"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 xml:space="preserve">готовит проект </w:t>
      </w:r>
      <w:r w:rsidR="00F45C86" w:rsidRPr="00714023">
        <w:rPr>
          <w:rFonts w:ascii="Times New Roman" w:hAnsi="Times New Roman"/>
          <w:sz w:val="28"/>
          <w:szCs w:val="28"/>
        </w:rPr>
        <w:t xml:space="preserve">решения </w:t>
      </w:r>
      <w:r w:rsidRPr="00714023">
        <w:rPr>
          <w:rFonts w:ascii="Times New Roman" w:hAnsi="Times New Roman"/>
          <w:sz w:val="28"/>
          <w:szCs w:val="28"/>
        </w:rPr>
        <w:t>по проекту решения и вносит его на заседание Муниципального Собрания.</w:t>
      </w:r>
    </w:p>
    <w:p w:rsidR="009C0952" w:rsidRPr="00714023" w:rsidRDefault="009C0952"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t>Положения проекта решения о районном бюджете, по которым комиссия не выработала согласованного решения, вносятся на рассмотрение Муниципальным Собранием.</w:t>
      </w:r>
    </w:p>
    <w:p w:rsidR="00FC579A" w:rsidRPr="00714023" w:rsidRDefault="00FC579A" w:rsidP="006D7D49">
      <w:pPr>
        <w:spacing w:after="0" w:line="240" w:lineRule="auto"/>
        <w:jc w:val="both"/>
        <w:rPr>
          <w:rFonts w:ascii="Times New Roman" w:hAnsi="Times New Roman"/>
          <w:b/>
          <w:sz w:val="28"/>
          <w:szCs w:val="28"/>
        </w:rPr>
      </w:pPr>
    </w:p>
    <w:p w:rsidR="009C0952" w:rsidRPr="00714023" w:rsidRDefault="009C0952" w:rsidP="009C0952">
      <w:pPr>
        <w:spacing w:after="0" w:line="240" w:lineRule="auto"/>
        <w:ind w:firstLine="900"/>
        <w:jc w:val="both"/>
        <w:rPr>
          <w:rFonts w:ascii="Times New Roman" w:hAnsi="Times New Roman"/>
          <w:b/>
          <w:sz w:val="28"/>
          <w:szCs w:val="28"/>
        </w:rPr>
      </w:pPr>
      <w:r w:rsidRPr="00714023">
        <w:rPr>
          <w:rFonts w:ascii="Times New Roman" w:hAnsi="Times New Roman"/>
          <w:b/>
          <w:sz w:val="28"/>
          <w:szCs w:val="28"/>
        </w:rPr>
        <w:t xml:space="preserve">Статья </w:t>
      </w:r>
      <w:r w:rsidR="00524A4A" w:rsidRPr="00714023">
        <w:rPr>
          <w:rFonts w:ascii="Times New Roman" w:hAnsi="Times New Roman"/>
          <w:b/>
          <w:sz w:val="28"/>
          <w:szCs w:val="28"/>
        </w:rPr>
        <w:t>1</w:t>
      </w:r>
      <w:r w:rsidR="00F45C86" w:rsidRPr="00714023">
        <w:rPr>
          <w:rFonts w:ascii="Times New Roman" w:hAnsi="Times New Roman"/>
          <w:b/>
          <w:sz w:val="28"/>
          <w:szCs w:val="28"/>
        </w:rPr>
        <w:t>7</w:t>
      </w:r>
      <w:r w:rsidR="00524A4A" w:rsidRPr="00714023">
        <w:rPr>
          <w:rFonts w:ascii="Times New Roman" w:hAnsi="Times New Roman"/>
          <w:b/>
          <w:sz w:val="28"/>
          <w:szCs w:val="28"/>
        </w:rPr>
        <w:t>.</w:t>
      </w:r>
      <w:r w:rsidRPr="00714023">
        <w:rPr>
          <w:rFonts w:ascii="Times New Roman" w:hAnsi="Times New Roman"/>
          <w:b/>
          <w:sz w:val="28"/>
          <w:szCs w:val="28"/>
        </w:rPr>
        <w:t xml:space="preserve">  Принятие проекта решения о районном бюджете.</w:t>
      </w:r>
    </w:p>
    <w:p w:rsidR="00060FFF" w:rsidRPr="00714023" w:rsidRDefault="00060FFF" w:rsidP="009C0952">
      <w:pPr>
        <w:spacing w:after="0" w:line="240" w:lineRule="auto"/>
        <w:ind w:firstLine="900"/>
        <w:jc w:val="both"/>
        <w:rPr>
          <w:rFonts w:ascii="Times New Roman" w:hAnsi="Times New Roman"/>
          <w:sz w:val="28"/>
          <w:szCs w:val="28"/>
        </w:rPr>
      </w:pPr>
    </w:p>
    <w:p w:rsidR="009C0952" w:rsidRPr="00714023" w:rsidRDefault="009C0952" w:rsidP="006D7D49">
      <w:pPr>
        <w:spacing w:after="0" w:line="240" w:lineRule="auto"/>
        <w:ind w:firstLine="539"/>
        <w:jc w:val="both"/>
        <w:rPr>
          <w:rFonts w:ascii="Times New Roman" w:hAnsi="Times New Roman"/>
          <w:sz w:val="28"/>
          <w:szCs w:val="28"/>
        </w:rPr>
      </w:pPr>
      <w:r w:rsidRPr="00714023">
        <w:rPr>
          <w:rFonts w:ascii="Times New Roman" w:hAnsi="Times New Roman"/>
          <w:sz w:val="28"/>
          <w:szCs w:val="28"/>
        </w:rPr>
        <w:lastRenderedPageBreak/>
        <w:t>Проект решения о районном бюджете рассматривается и принимается Муниципальным Собранием согласно регламенту Собрания и Уставу Александрово-Гайского муниципального района</w:t>
      </w:r>
      <w:r w:rsidR="00524A4A" w:rsidRPr="00714023">
        <w:rPr>
          <w:rFonts w:ascii="Times New Roman" w:hAnsi="Times New Roman"/>
          <w:sz w:val="28"/>
          <w:szCs w:val="28"/>
        </w:rPr>
        <w:t xml:space="preserve"> Саратовской области</w:t>
      </w:r>
      <w:r w:rsidRPr="00714023">
        <w:rPr>
          <w:rFonts w:ascii="Times New Roman" w:hAnsi="Times New Roman"/>
          <w:sz w:val="28"/>
          <w:szCs w:val="28"/>
        </w:rPr>
        <w:t>.</w:t>
      </w:r>
    </w:p>
    <w:p w:rsidR="009C0952" w:rsidRPr="00714023" w:rsidRDefault="009C0952" w:rsidP="0079689D">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060FFF" w:rsidRPr="00714023" w:rsidRDefault="009C0952" w:rsidP="006D7D49">
      <w:pPr>
        <w:spacing w:after="0" w:line="240" w:lineRule="auto"/>
        <w:ind w:firstLine="900"/>
        <w:jc w:val="both"/>
        <w:rPr>
          <w:rFonts w:ascii="Times New Roman" w:hAnsi="Times New Roman"/>
          <w:b/>
          <w:sz w:val="28"/>
          <w:szCs w:val="28"/>
        </w:rPr>
      </w:pPr>
      <w:r w:rsidRPr="00714023">
        <w:rPr>
          <w:rFonts w:ascii="Times New Roman" w:hAnsi="Times New Roman"/>
          <w:b/>
          <w:sz w:val="28"/>
          <w:szCs w:val="28"/>
        </w:rPr>
        <w:t xml:space="preserve">Статья  </w:t>
      </w:r>
      <w:r w:rsidR="00F45C86" w:rsidRPr="00714023">
        <w:rPr>
          <w:rFonts w:ascii="Times New Roman" w:hAnsi="Times New Roman"/>
          <w:b/>
          <w:sz w:val="28"/>
          <w:szCs w:val="28"/>
        </w:rPr>
        <w:t>18</w:t>
      </w:r>
      <w:r w:rsidR="00524A4A" w:rsidRPr="00714023">
        <w:rPr>
          <w:rFonts w:ascii="Times New Roman" w:hAnsi="Times New Roman"/>
          <w:b/>
          <w:sz w:val="28"/>
          <w:szCs w:val="28"/>
        </w:rPr>
        <w:t>.</w:t>
      </w:r>
      <w:r w:rsidRPr="00714023">
        <w:rPr>
          <w:rFonts w:ascii="Times New Roman" w:hAnsi="Times New Roman"/>
          <w:b/>
          <w:sz w:val="28"/>
          <w:szCs w:val="28"/>
        </w:rPr>
        <w:t xml:space="preserve">   Рассмотрение проекта решения о районном бюджете.</w:t>
      </w:r>
    </w:p>
    <w:p w:rsidR="009C0952" w:rsidRPr="00714023" w:rsidRDefault="009C0952"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При рассмотрении</w:t>
      </w:r>
      <w:r w:rsidR="00524A4A" w:rsidRPr="00714023">
        <w:rPr>
          <w:rFonts w:ascii="Times New Roman" w:hAnsi="Times New Roman" w:cs="Times New Roman"/>
          <w:sz w:val="28"/>
          <w:szCs w:val="28"/>
        </w:rPr>
        <w:t xml:space="preserve"> Муниципальным </w:t>
      </w:r>
      <w:r w:rsidRPr="00714023">
        <w:rPr>
          <w:rFonts w:ascii="Times New Roman" w:hAnsi="Times New Roman" w:cs="Times New Roman"/>
          <w:sz w:val="28"/>
          <w:szCs w:val="28"/>
        </w:rPr>
        <w:t xml:space="preserve"> Собранием проекта решения о районном бюджете утверждаются характеристики  районного бюджета, к которым относятся:</w:t>
      </w:r>
    </w:p>
    <w:p w:rsidR="00FC579A" w:rsidRPr="00714023" w:rsidRDefault="00FC579A" w:rsidP="006D7D49">
      <w:pPr>
        <w:pStyle w:val="a6"/>
        <w:ind w:firstLine="539"/>
        <w:jc w:val="both"/>
        <w:rPr>
          <w:rFonts w:ascii="Times New Roman" w:hAnsi="Times New Roman" w:cs="Times New Roman"/>
          <w:sz w:val="28"/>
          <w:szCs w:val="28"/>
        </w:rPr>
      </w:pPr>
      <w:r w:rsidRPr="00714023">
        <w:rPr>
          <w:rFonts w:ascii="Times New Roman" w:hAnsi="Times New Roman" w:cs="Times New Roman"/>
          <w:sz w:val="28"/>
          <w:szCs w:val="28"/>
        </w:rPr>
        <w:t>перечень главных администраторов доходов бюджета;</w:t>
      </w:r>
    </w:p>
    <w:p w:rsidR="00FC579A" w:rsidRPr="00714023" w:rsidRDefault="00FC579A" w:rsidP="006D7D49">
      <w:pPr>
        <w:pStyle w:val="a6"/>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перечень главных </w:t>
      </w:r>
      <w:proofErr w:type="gramStart"/>
      <w:r w:rsidRPr="00714023">
        <w:rPr>
          <w:rFonts w:ascii="Times New Roman" w:hAnsi="Times New Roman" w:cs="Times New Roman"/>
          <w:sz w:val="28"/>
          <w:szCs w:val="28"/>
        </w:rPr>
        <w:t>администраторов источников финансирования дефицита бюджета</w:t>
      </w:r>
      <w:proofErr w:type="gramEnd"/>
      <w:r w:rsidRPr="00714023">
        <w:rPr>
          <w:rFonts w:ascii="Times New Roman" w:hAnsi="Times New Roman" w:cs="Times New Roman"/>
          <w:sz w:val="28"/>
          <w:szCs w:val="28"/>
        </w:rPr>
        <w:t>;</w:t>
      </w:r>
    </w:p>
    <w:p w:rsidR="008E2C44" w:rsidRPr="00714023" w:rsidRDefault="00FC579A" w:rsidP="006D7D49">
      <w:pPr>
        <w:autoSpaceDE w:val="0"/>
        <w:autoSpaceDN w:val="0"/>
        <w:adjustRightInd w:val="0"/>
        <w:spacing w:after="0" w:line="240" w:lineRule="auto"/>
        <w:ind w:firstLine="539"/>
        <w:jc w:val="both"/>
        <w:rPr>
          <w:rFonts w:ascii="Times New Roman" w:hAnsi="Times New Roman" w:cs="Times New Roman"/>
          <w:iCs/>
          <w:sz w:val="28"/>
          <w:szCs w:val="28"/>
        </w:rPr>
      </w:pPr>
      <w:proofErr w:type="gramStart"/>
      <w:r w:rsidRPr="00714023">
        <w:rPr>
          <w:rFonts w:ascii="Times New Roman" w:hAnsi="Times New Roman" w:cs="Times New Roman"/>
          <w:iCs/>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714023">
        <w:rPr>
          <w:rFonts w:ascii="Times New Roman" w:hAnsi="Times New Roman" w:cs="Times New Roman"/>
          <w:iCs/>
          <w:sz w:val="28"/>
          <w:szCs w:val="28"/>
        </w:rPr>
        <w:t>непрограммным</w:t>
      </w:r>
      <w:proofErr w:type="spellEnd"/>
      <w:r w:rsidRPr="00714023">
        <w:rPr>
          <w:rFonts w:ascii="Times New Roman" w:hAnsi="Times New Roman" w:cs="Times New Roman"/>
          <w:iCs/>
          <w:sz w:val="28"/>
          <w:szCs w:val="28"/>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714023">
        <w:rPr>
          <w:rFonts w:ascii="Times New Roman" w:hAnsi="Times New Roman" w:cs="Times New Roman"/>
          <w:iCs/>
          <w:sz w:val="28"/>
          <w:szCs w:val="28"/>
        </w:rPr>
        <w:t>непрограммным</w:t>
      </w:r>
      <w:proofErr w:type="spellEnd"/>
      <w:r w:rsidRPr="00714023">
        <w:rPr>
          <w:rFonts w:ascii="Times New Roman" w:hAnsi="Times New Roman" w:cs="Times New Roman"/>
          <w:iCs/>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714023">
        <w:rPr>
          <w:rFonts w:ascii="Times New Roman" w:hAnsi="Times New Roman" w:cs="Times New Roman"/>
          <w:iCs/>
          <w:sz w:val="28"/>
          <w:szCs w:val="28"/>
        </w:rPr>
        <w:t xml:space="preserve"> плановый период), а также по разделам и подразделам классификации расходов бюджетов в случаях, установленных </w:t>
      </w:r>
      <w:r w:rsidR="008E2C44" w:rsidRPr="00714023">
        <w:rPr>
          <w:rFonts w:ascii="Times New Roman" w:hAnsi="Times New Roman" w:cs="Times New Roman"/>
          <w:iCs/>
          <w:sz w:val="28"/>
          <w:szCs w:val="28"/>
        </w:rPr>
        <w:t xml:space="preserve">Бюджетным </w:t>
      </w:r>
      <w:r w:rsidRPr="00714023">
        <w:rPr>
          <w:rFonts w:ascii="Times New Roman" w:hAnsi="Times New Roman" w:cs="Times New Roman"/>
          <w:iCs/>
          <w:sz w:val="28"/>
          <w:szCs w:val="28"/>
        </w:rPr>
        <w:t xml:space="preserve"> Кодексом, муниципальным правовым актом представительного органа муниципального </w:t>
      </w:r>
      <w:r w:rsidR="008E2C44" w:rsidRPr="00714023">
        <w:rPr>
          <w:rFonts w:ascii="Times New Roman" w:hAnsi="Times New Roman" w:cs="Times New Roman"/>
          <w:iCs/>
          <w:sz w:val="28"/>
          <w:szCs w:val="28"/>
        </w:rPr>
        <w:t>района</w:t>
      </w:r>
    </w:p>
    <w:p w:rsidR="00FC579A" w:rsidRPr="00714023" w:rsidRDefault="00FC579A" w:rsidP="006D7D49">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iCs/>
          <w:sz w:val="28"/>
          <w:szCs w:val="28"/>
        </w:rPr>
        <w:t>ведомственная структура расходов бюджета на очередной финансовый год (очередной финансовый год и плановый период</w:t>
      </w:r>
      <w:r w:rsidR="008E2C44" w:rsidRPr="00714023">
        <w:rPr>
          <w:rFonts w:ascii="Times New Roman" w:hAnsi="Times New Roman" w:cs="Times New Roman"/>
          <w:iCs/>
          <w:sz w:val="28"/>
          <w:szCs w:val="28"/>
        </w:rPr>
        <w:t>;</w:t>
      </w:r>
    </w:p>
    <w:p w:rsidR="00FC579A" w:rsidRPr="00714023" w:rsidRDefault="00FC579A" w:rsidP="006D7D49">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iCs/>
          <w:sz w:val="28"/>
          <w:szCs w:val="28"/>
        </w:rPr>
        <w:t>общий объем бюджетных ассигнований, направляемых на исполнение публичных нормативных обязательств;</w:t>
      </w:r>
    </w:p>
    <w:p w:rsidR="00FC579A" w:rsidRPr="00714023" w:rsidRDefault="00FC579A" w:rsidP="006D7D49">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iCs/>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C579A" w:rsidRPr="00714023" w:rsidRDefault="00FC579A" w:rsidP="006D7D49">
      <w:pPr>
        <w:autoSpaceDE w:val="0"/>
        <w:autoSpaceDN w:val="0"/>
        <w:adjustRightInd w:val="0"/>
        <w:spacing w:after="0" w:line="240" w:lineRule="auto"/>
        <w:ind w:firstLine="539"/>
        <w:jc w:val="both"/>
        <w:rPr>
          <w:rFonts w:ascii="Times New Roman" w:hAnsi="Times New Roman" w:cs="Times New Roman"/>
          <w:iCs/>
          <w:sz w:val="28"/>
          <w:szCs w:val="28"/>
        </w:rPr>
      </w:pPr>
      <w:proofErr w:type="gramStart"/>
      <w:r w:rsidRPr="00714023">
        <w:rPr>
          <w:rFonts w:ascii="Times New Roman" w:hAnsi="Times New Roman" w:cs="Times New Roman"/>
          <w:iCs/>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714023">
        <w:rPr>
          <w:rFonts w:ascii="Times New Roman" w:hAnsi="Times New Roman" w:cs="Times New Roman"/>
          <w:iCs/>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C579A" w:rsidRPr="00714023" w:rsidRDefault="00FC579A" w:rsidP="006D7D49">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iCs/>
          <w:sz w:val="28"/>
          <w:szCs w:val="28"/>
        </w:rPr>
        <w:t>источники финансирования дефицита бюджета на очередной финансовый год (очередной финансовый год и плановый период);</w:t>
      </w:r>
    </w:p>
    <w:p w:rsidR="00FC579A" w:rsidRPr="00714023" w:rsidRDefault="008E2C44" w:rsidP="006D7D49">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iCs/>
          <w:sz w:val="28"/>
          <w:szCs w:val="28"/>
        </w:rPr>
        <w:t xml:space="preserve">верхний предел </w:t>
      </w:r>
      <w:r w:rsidR="00FC579A" w:rsidRPr="00714023">
        <w:rPr>
          <w:rFonts w:ascii="Times New Roman" w:hAnsi="Times New Roman" w:cs="Times New Roman"/>
          <w:iCs/>
          <w:sz w:val="28"/>
          <w:szCs w:val="28"/>
        </w:rPr>
        <w:t>муниципального внутреннего долга и (или) верхний предел муниципального</w:t>
      </w:r>
      <w:r w:rsidRPr="00714023">
        <w:rPr>
          <w:rFonts w:ascii="Times New Roman" w:hAnsi="Times New Roman" w:cs="Times New Roman"/>
          <w:iCs/>
          <w:sz w:val="28"/>
          <w:szCs w:val="28"/>
        </w:rPr>
        <w:t xml:space="preserve"> </w:t>
      </w:r>
      <w:r w:rsidR="00FC579A" w:rsidRPr="00714023">
        <w:rPr>
          <w:rFonts w:ascii="Times New Roman" w:hAnsi="Times New Roman" w:cs="Times New Roman"/>
          <w:iCs/>
          <w:sz w:val="28"/>
          <w:szCs w:val="28"/>
        </w:rPr>
        <w:t xml:space="preserve"> внешнего долга по состоянию на 1 января года, следующего за очередным финансовым годом (очередным финансовым </w:t>
      </w:r>
      <w:r w:rsidR="00FC579A" w:rsidRPr="00714023">
        <w:rPr>
          <w:rFonts w:ascii="Times New Roman" w:hAnsi="Times New Roman" w:cs="Times New Roman"/>
          <w:iCs/>
          <w:sz w:val="28"/>
          <w:szCs w:val="28"/>
        </w:rPr>
        <w:lastRenderedPageBreak/>
        <w:t xml:space="preserve">годом и каждым годом планового периода), с </w:t>
      </w:r>
      <w:proofErr w:type="gramStart"/>
      <w:r w:rsidR="00FC579A" w:rsidRPr="00714023">
        <w:rPr>
          <w:rFonts w:ascii="Times New Roman" w:hAnsi="Times New Roman" w:cs="Times New Roman"/>
          <w:iCs/>
          <w:sz w:val="28"/>
          <w:szCs w:val="28"/>
        </w:rPr>
        <w:t>указанием</w:t>
      </w:r>
      <w:proofErr w:type="gramEnd"/>
      <w:r w:rsidR="00FC579A" w:rsidRPr="00714023">
        <w:rPr>
          <w:rFonts w:ascii="Times New Roman" w:hAnsi="Times New Roman" w:cs="Times New Roman"/>
          <w:iCs/>
          <w:sz w:val="28"/>
          <w:szCs w:val="28"/>
        </w:rPr>
        <w:t xml:space="preserve"> в том числе верхнего предела долга по муниципальным гарантиям;</w:t>
      </w:r>
    </w:p>
    <w:p w:rsidR="00FC579A" w:rsidRPr="00714023" w:rsidRDefault="00FC579A" w:rsidP="006D7D49">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iCs/>
          <w:sz w:val="28"/>
          <w:szCs w:val="28"/>
        </w:rPr>
        <w:t xml:space="preserve">иные показатели </w:t>
      </w:r>
      <w:r w:rsidR="008E2C44" w:rsidRPr="00714023">
        <w:rPr>
          <w:rFonts w:ascii="Times New Roman" w:hAnsi="Times New Roman" w:cs="Times New Roman"/>
          <w:iCs/>
          <w:sz w:val="28"/>
          <w:szCs w:val="28"/>
        </w:rPr>
        <w:t xml:space="preserve">районного </w:t>
      </w:r>
      <w:r w:rsidRPr="00714023">
        <w:rPr>
          <w:rFonts w:ascii="Times New Roman" w:hAnsi="Times New Roman" w:cs="Times New Roman"/>
          <w:iCs/>
          <w:sz w:val="28"/>
          <w:szCs w:val="28"/>
        </w:rPr>
        <w:t xml:space="preserve"> бюджета, установленные </w:t>
      </w:r>
      <w:r w:rsidR="008E2C44" w:rsidRPr="00714023">
        <w:rPr>
          <w:rFonts w:ascii="Times New Roman" w:hAnsi="Times New Roman" w:cs="Times New Roman"/>
          <w:iCs/>
          <w:sz w:val="28"/>
          <w:szCs w:val="28"/>
        </w:rPr>
        <w:t>Бюджетным</w:t>
      </w:r>
      <w:r w:rsidRPr="00714023">
        <w:rPr>
          <w:rFonts w:ascii="Times New Roman" w:hAnsi="Times New Roman" w:cs="Times New Roman"/>
          <w:iCs/>
          <w:sz w:val="28"/>
          <w:szCs w:val="28"/>
        </w:rPr>
        <w:t xml:space="preserve"> Кодексом,  муниципальным правовым актом представительного органа муниципального </w:t>
      </w:r>
      <w:r w:rsidR="008E2C44" w:rsidRPr="00714023">
        <w:rPr>
          <w:rFonts w:ascii="Times New Roman" w:hAnsi="Times New Roman" w:cs="Times New Roman"/>
          <w:iCs/>
          <w:sz w:val="28"/>
          <w:szCs w:val="28"/>
        </w:rPr>
        <w:t>района</w:t>
      </w:r>
      <w:r w:rsidRPr="00714023">
        <w:rPr>
          <w:rFonts w:ascii="Times New Roman" w:hAnsi="Times New Roman" w:cs="Times New Roman"/>
          <w:iCs/>
          <w:sz w:val="28"/>
          <w:szCs w:val="28"/>
        </w:rPr>
        <w:t>.</w:t>
      </w:r>
    </w:p>
    <w:p w:rsidR="00FC579A" w:rsidRPr="00714023" w:rsidRDefault="00726B87" w:rsidP="006D7D49">
      <w:pPr>
        <w:autoSpaceDE w:val="0"/>
        <w:autoSpaceDN w:val="0"/>
        <w:adjustRightInd w:val="0"/>
        <w:spacing w:after="0" w:line="240" w:lineRule="auto"/>
        <w:ind w:firstLine="539"/>
        <w:jc w:val="both"/>
        <w:rPr>
          <w:rFonts w:ascii="Times New Roman" w:hAnsi="Times New Roman" w:cs="Times New Roman"/>
          <w:bCs/>
          <w:sz w:val="28"/>
          <w:szCs w:val="28"/>
        </w:rPr>
      </w:pPr>
      <w:r w:rsidRPr="00714023">
        <w:rPr>
          <w:rFonts w:ascii="Times New Roman" w:hAnsi="Times New Roman" w:cs="Times New Roman"/>
          <w:bCs/>
          <w:sz w:val="28"/>
          <w:szCs w:val="28"/>
        </w:rPr>
        <w:t xml:space="preserve">Порядок рассмотрения проекта решения о бюджете и его утверждения, определенный, муниципальным правовым актом представительного органа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27" w:history="1">
        <w:r w:rsidRPr="00714023">
          <w:rPr>
            <w:rFonts w:ascii="Times New Roman" w:hAnsi="Times New Roman" w:cs="Times New Roman"/>
            <w:bCs/>
            <w:color w:val="0000FF"/>
            <w:sz w:val="28"/>
            <w:szCs w:val="28"/>
          </w:rPr>
          <w:t>статьей 184.1</w:t>
        </w:r>
      </w:hyperlink>
      <w:r w:rsidRPr="00714023">
        <w:rPr>
          <w:rFonts w:ascii="Times New Roman" w:hAnsi="Times New Roman" w:cs="Times New Roman"/>
          <w:bCs/>
          <w:sz w:val="28"/>
          <w:szCs w:val="28"/>
        </w:rPr>
        <w:t xml:space="preserve"> Бюджетного Кодекса.</w:t>
      </w:r>
    </w:p>
    <w:p w:rsidR="009C0952" w:rsidRPr="00714023" w:rsidRDefault="009C0952"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Муниципальное Собрание  рассматривает проект решения о районном бюджете на очередном заседании Собрания.</w:t>
      </w:r>
    </w:p>
    <w:p w:rsidR="009C0952" w:rsidRPr="00714023" w:rsidRDefault="009C0952"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Муниципальное Собрание  на своем заседании заслушивает доклад комиссии и принимает или отклоняет проект решения.</w:t>
      </w:r>
    </w:p>
    <w:p w:rsidR="009C0952" w:rsidRPr="00714023" w:rsidRDefault="009C0952" w:rsidP="006D7D49">
      <w:pPr>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Муниципальным Собранием рас</w:t>
      </w:r>
      <w:r w:rsidR="00524A4A" w:rsidRPr="00714023">
        <w:rPr>
          <w:rFonts w:ascii="Times New Roman" w:hAnsi="Times New Roman" w:cs="Times New Roman"/>
          <w:sz w:val="28"/>
          <w:szCs w:val="28"/>
        </w:rPr>
        <w:t xml:space="preserve">сматривается структура </w:t>
      </w:r>
      <w:proofErr w:type="gramStart"/>
      <w:r w:rsidR="00524A4A" w:rsidRPr="00714023">
        <w:rPr>
          <w:rFonts w:ascii="Times New Roman" w:hAnsi="Times New Roman" w:cs="Times New Roman"/>
          <w:sz w:val="28"/>
          <w:szCs w:val="28"/>
        </w:rPr>
        <w:t>расходов</w:t>
      </w:r>
      <w:proofErr w:type="gramEnd"/>
      <w:r w:rsidR="00524A4A" w:rsidRPr="00714023">
        <w:rPr>
          <w:rFonts w:ascii="Times New Roman" w:hAnsi="Times New Roman" w:cs="Times New Roman"/>
          <w:sz w:val="28"/>
          <w:szCs w:val="28"/>
        </w:rPr>
        <w:t xml:space="preserve"> </w:t>
      </w:r>
      <w:r w:rsidRPr="00714023">
        <w:rPr>
          <w:rFonts w:ascii="Times New Roman" w:hAnsi="Times New Roman" w:cs="Times New Roman"/>
          <w:sz w:val="28"/>
          <w:szCs w:val="28"/>
        </w:rPr>
        <w:t xml:space="preserve"> и окончательно утверждаются показатели районного  бюджета, предусмотренные бюджетным законодательством.</w:t>
      </w:r>
    </w:p>
    <w:p w:rsidR="009C0952" w:rsidRPr="00714023" w:rsidRDefault="009C0952" w:rsidP="0079689D">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C0952" w:rsidRPr="00714023" w:rsidRDefault="00060FFF" w:rsidP="009C0952">
      <w:pPr>
        <w:spacing w:after="0" w:line="240" w:lineRule="auto"/>
        <w:ind w:firstLine="900"/>
        <w:jc w:val="center"/>
        <w:rPr>
          <w:rFonts w:ascii="Times New Roman" w:hAnsi="Times New Roman"/>
          <w:b/>
          <w:sz w:val="28"/>
          <w:szCs w:val="28"/>
        </w:rPr>
      </w:pPr>
      <w:r w:rsidRPr="00714023">
        <w:rPr>
          <w:rFonts w:ascii="Times New Roman" w:hAnsi="Times New Roman"/>
          <w:b/>
          <w:sz w:val="28"/>
          <w:szCs w:val="28"/>
        </w:rPr>
        <w:t xml:space="preserve">Глава </w:t>
      </w:r>
      <w:r w:rsidR="009C0952" w:rsidRPr="00714023">
        <w:rPr>
          <w:rFonts w:ascii="Times New Roman" w:hAnsi="Times New Roman"/>
          <w:b/>
          <w:sz w:val="28"/>
          <w:szCs w:val="28"/>
        </w:rPr>
        <w:t xml:space="preserve">4. </w:t>
      </w:r>
      <w:r w:rsidRPr="00714023">
        <w:rPr>
          <w:rFonts w:ascii="Times New Roman" w:hAnsi="Times New Roman"/>
          <w:b/>
          <w:sz w:val="28"/>
          <w:szCs w:val="28"/>
        </w:rPr>
        <w:t xml:space="preserve"> </w:t>
      </w:r>
      <w:r w:rsidR="009C0952" w:rsidRPr="00714023">
        <w:rPr>
          <w:rFonts w:ascii="Times New Roman" w:hAnsi="Times New Roman"/>
          <w:b/>
          <w:sz w:val="28"/>
          <w:szCs w:val="28"/>
        </w:rPr>
        <w:t>ВНЕСЕНИЕ ИЗМЕНЕНИЙ В РЕШЕНИЕ О РАЙОННОМ БЮДЖЕТЕ</w:t>
      </w:r>
    </w:p>
    <w:p w:rsidR="009C0952" w:rsidRPr="00714023" w:rsidRDefault="009C0952" w:rsidP="009C0952">
      <w:pPr>
        <w:spacing w:after="0" w:line="240" w:lineRule="auto"/>
        <w:ind w:firstLine="900"/>
        <w:jc w:val="both"/>
        <w:rPr>
          <w:rFonts w:ascii="Times New Roman" w:hAnsi="Times New Roman"/>
          <w:sz w:val="28"/>
          <w:szCs w:val="28"/>
        </w:rPr>
      </w:pPr>
    </w:p>
    <w:p w:rsidR="00524A4A" w:rsidRPr="00714023" w:rsidRDefault="00524A4A" w:rsidP="005F506D">
      <w:pPr>
        <w:spacing w:after="0" w:line="240" w:lineRule="auto"/>
        <w:ind w:firstLine="900"/>
        <w:jc w:val="both"/>
        <w:rPr>
          <w:rFonts w:ascii="Times New Roman" w:hAnsi="Times New Roman"/>
          <w:b/>
          <w:sz w:val="28"/>
          <w:szCs w:val="28"/>
        </w:rPr>
      </w:pPr>
      <w:r w:rsidRPr="00714023">
        <w:rPr>
          <w:rFonts w:ascii="Times New Roman" w:hAnsi="Times New Roman"/>
          <w:b/>
          <w:sz w:val="28"/>
          <w:szCs w:val="28"/>
        </w:rPr>
        <w:t xml:space="preserve">Статья  </w:t>
      </w:r>
      <w:r w:rsidR="00726B87" w:rsidRPr="00714023">
        <w:rPr>
          <w:rFonts w:ascii="Times New Roman" w:hAnsi="Times New Roman"/>
          <w:b/>
          <w:sz w:val="28"/>
          <w:szCs w:val="28"/>
        </w:rPr>
        <w:t>19</w:t>
      </w:r>
      <w:r w:rsidRPr="00714023">
        <w:rPr>
          <w:rFonts w:ascii="Times New Roman" w:hAnsi="Times New Roman"/>
          <w:b/>
          <w:sz w:val="28"/>
          <w:szCs w:val="28"/>
        </w:rPr>
        <w:t xml:space="preserve">. </w:t>
      </w:r>
      <w:r w:rsidR="009C0952" w:rsidRPr="00714023">
        <w:rPr>
          <w:rFonts w:ascii="Times New Roman" w:hAnsi="Times New Roman"/>
          <w:b/>
          <w:sz w:val="28"/>
          <w:szCs w:val="28"/>
        </w:rPr>
        <w:t xml:space="preserve"> Внесение изменений в решение о районном  бюджете.</w:t>
      </w:r>
    </w:p>
    <w:p w:rsidR="009C0952" w:rsidRPr="00714023" w:rsidRDefault="009C0952" w:rsidP="009C0952">
      <w:pPr>
        <w:spacing w:after="0" w:line="240" w:lineRule="auto"/>
        <w:ind w:firstLine="900"/>
        <w:jc w:val="both"/>
        <w:rPr>
          <w:rFonts w:ascii="Times New Roman" w:hAnsi="Times New Roman"/>
          <w:sz w:val="28"/>
          <w:szCs w:val="28"/>
        </w:rPr>
      </w:pPr>
      <w:r w:rsidRPr="00714023">
        <w:rPr>
          <w:rFonts w:ascii="Times New Roman" w:hAnsi="Times New Roman"/>
          <w:sz w:val="28"/>
          <w:szCs w:val="28"/>
        </w:rPr>
        <w:t xml:space="preserve"> Проекты решений о внесении изменений в решение о  районном бюджете по всем вопросам, являющимся предметом правового регулирования указанного решения, представляются в Муниципальное Собрание администрацией района.</w:t>
      </w:r>
    </w:p>
    <w:p w:rsidR="009C0952" w:rsidRPr="00714023" w:rsidRDefault="009C0952" w:rsidP="009C0952">
      <w:pPr>
        <w:spacing w:after="0" w:line="240" w:lineRule="auto"/>
        <w:ind w:firstLine="900"/>
        <w:jc w:val="both"/>
        <w:rPr>
          <w:rFonts w:ascii="Times New Roman" w:hAnsi="Times New Roman"/>
          <w:sz w:val="28"/>
          <w:szCs w:val="28"/>
        </w:rPr>
      </w:pPr>
      <w:r w:rsidRPr="00714023">
        <w:rPr>
          <w:rFonts w:ascii="Times New Roman" w:hAnsi="Times New Roman"/>
          <w:sz w:val="28"/>
          <w:szCs w:val="28"/>
        </w:rPr>
        <w:t xml:space="preserve"> Рассмотрение указанных проектов должно состояться на ближайшем заседании Муниципального Собрания</w:t>
      </w:r>
      <w:proofErr w:type="gramStart"/>
      <w:r w:rsidRPr="00714023">
        <w:rPr>
          <w:rFonts w:ascii="Times New Roman" w:hAnsi="Times New Roman"/>
          <w:sz w:val="28"/>
          <w:szCs w:val="28"/>
        </w:rPr>
        <w:t xml:space="preserve"> .</w:t>
      </w:r>
      <w:proofErr w:type="gramEnd"/>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5F506D">
      <w:pPr>
        <w:autoSpaceDE w:val="0"/>
        <w:autoSpaceDN w:val="0"/>
        <w:adjustRightInd w:val="0"/>
        <w:spacing w:after="0" w:line="240" w:lineRule="auto"/>
        <w:ind w:left="1418"/>
        <w:jc w:val="center"/>
        <w:outlineLvl w:val="0"/>
        <w:rPr>
          <w:rFonts w:ascii="Times New Roman" w:hAnsi="Times New Roman" w:cs="Times New Roman"/>
          <w:b/>
          <w:bCs/>
          <w:sz w:val="28"/>
          <w:szCs w:val="28"/>
        </w:rPr>
      </w:pPr>
      <w:r w:rsidRPr="00714023">
        <w:rPr>
          <w:rFonts w:ascii="Times New Roman" w:hAnsi="Times New Roman" w:cs="Times New Roman"/>
          <w:b/>
          <w:bCs/>
          <w:sz w:val="28"/>
          <w:szCs w:val="28"/>
        </w:rPr>
        <w:t>Глава 5. СОСТАВЛЕНИЕ, ПРЕДСТАВЛЕНИЕ, ВНЕШНЯЯ ПРОВЕРКА,</w:t>
      </w:r>
      <w:r w:rsidR="00060FFF" w:rsidRPr="00714023">
        <w:rPr>
          <w:rFonts w:ascii="Times New Roman" w:hAnsi="Times New Roman" w:cs="Times New Roman"/>
          <w:b/>
          <w:bCs/>
          <w:sz w:val="28"/>
          <w:szCs w:val="28"/>
        </w:rPr>
        <w:t xml:space="preserve"> </w:t>
      </w:r>
      <w:r w:rsidRPr="00714023">
        <w:rPr>
          <w:rFonts w:ascii="Times New Roman" w:hAnsi="Times New Roman" w:cs="Times New Roman"/>
          <w:b/>
          <w:bCs/>
          <w:sz w:val="28"/>
          <w:szCs w:val="28"/>
        </w:rPr>
        <w:t>РАССМОТРЕНИЕ И УТВЕРЖДЕНИЕ БЮДЖЕТНОЙ ОТЧЕТНОСТИ</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5F506D">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Статья 2</w:t>
      </w:r>
      <w:r w:rsidR="004A36D2" w:rsidRPr="00714023">
        <w:rPr>
          <w:rFonts w:ascii="Times New Roman" w:hAnsi="Times New Roman" w:cs="Times New Roman"/>
          <w:b/>
          <w:sz w:val="28"/>
          <w:szCs w:val="28"/>
        </w:rPr>
        <w:t>0</w:t>
      </w:r>
      <w:r w:rsidRPr="00714023">
        <w:rPr>
          <w:rFonts w:ascii="Times New Roman" w:hAnsi="Times New Roman" w:cs="Times New Roman"/>
          <w:b/>
          <w:sz w:val="28"/>
          <w:szCs w:val="28"/>
        </w:rPr>
        <w:t>. Составление и представление бюджетной отчетности</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1. Составление бюджетной отчетности осуществляется в порядке и сроки, установленные финансовым органом</w:t>
      </w:r>
      <w:r w:rsidR="00FA2E35" w:rsidRPr="00714023">
        <w:rPr>
          <w:rFonts w:ascii="Times New Roman" w:hAnsi="Times New Roman" w:cs="Times New Roman"/>
          <w:sz w:val="28"/>
          <w:szCs w:val="28"/>
        </w:rPr>
        <w:t xml:space="preserve"> района</w:t>
      </w:r>
      <w:r w:rsidRPr="00714023">
        <w:rPr>
          <w:rFonts w:ascii="Times New Roman" w:hAnsi="Times New Roman" w:cs="Times New Roman"/>
          <w:sz w:val="28"/>
          <w:szCs w:val="28"/>
        </w:rPr>
        <w:t>.</w:t>
      </w:r>
    </w:p>
    <w:p w:rsidR="004A36D2" w:rsidRPr="00714023" w:rsidRDefault="0079689D" w:rsidP="005F506D">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sz w:val="28"/>
          <w:szCs w:val="28"/>
        </w:rPr>
        <w:t xml:space="preserve">2. Бюджетная отчетность об исполнении </w:t>
      </w:r>
      <w:r w:rsidR="00524A4A"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бюджета составляется финансовым органом </w:t>
      </w:r>
      <w:r w:rsidR="00FA2E35"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 xml:space="preserve">на основании сводной бюджетной отчетности главных распорядителей средств </w:t>
      </w:r>
      <w:r w:rsidR="00FA2E35"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 бюджета, главных администраторов доходов </w:t>
      </w:r>
      <w:r w:rsidR="00FA2E35"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 бюджета, главных администраторов источников финансирования дефицита </w:t>
      </w:r>
      <w:r w:rsidR="00FA2E35"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 (далее - главные администраторы бюджетных средств)</w:t>
      </w:r>
      <w:r w:rsidR="004A36D2" w:rsidRPr="00714023">
        <w:rPr>
          <w:rFonts w:ascii="Times New Roman" w:hAnsi="Times New Roman" w:cs="Times New Roman"/>
          <w:sz w:val="28"/>
          <w:szCs w:val="28"/>
        </w:rPr>
        <w:t>.</w:t>
      </w:r>
      <w:r w:rsidRPr="00714023">
        <w:rPr>
          <w:rFonts w:ascii="Times New Roman" w:hAnsi="Times New Roman" w:cs="Times New Roman"/>
          <w:sz w:val="28"/>
          <w:szCs w:val="28"/>
        </w:rPr>
        <w:t xml:space="preserve"> </w:t>
      </w:r>
      <w:r w:rsidR="004A36D2" w:rsidRPr="00714023">
        <w:rPr>
          <w:rFonts w:ascii="Times New Roman" w:hAnsi="Times New Roman" w:cs="Times New Roman"/>
          <w:iCs/>
          <w:sz w:val="28"/>
          <w:szCs w:val="28"/>
        </w:rPr>
        <w:t xml:space="preserve">Представление бюджетной отчетности осуществляется в сроки, установленные финансовым органом </w:t>
      </w:r>
      <w:r w:rsidR="00CC10D5" w:rsidRPr="00714023">
        <w:rPr>
          <w:rFonts w:ascii="Times New Roman" w:hAnsi="Times New Roman" w:cs="Times New Roman"/>
          <w:iCs/>
          <w:sz w:val="28"/>
          <w:szCs w:val="28"/>
        </w:rPr>
        <w:t>муниципального района</w:t>
      </w:r>
    </w:p>
    <w:p w:rsidR="00FA2E35" w:rsidRPr="00714023" w:rsidRDefault="00FA2E35" w:rsidP="005F506D">
      <w:pPr>
        <w:autoSpaceDE w:val="0"/>
        <w:autoSpaceDN w:val="0"/>
        <w:adjustRightInd w:val="0"/>
        <w:spacing w:after="0" w:line="240" w:lineRule="auto"/>
        <w:ind w:firstLine="539"/>
        <w:jc w:val="both"/>
        <w:rPr>
          <w:rFonts w:ascii="Times New Roman" w:hAnsi="Times New Roman" w:cs="Times New Roman"/>
          <w:sz w:val="28"/>
          <w:szCs w:val="28"/>
        </w:rPr>
      </w:pP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3. Бюджетная отчетность об исполнении </w:t>
      </w:r>
      <w:r w:rsidR="00FA2E35"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бюджета является годовой. Отчет об исполнении </w:t>
      </w:r>
      <w:r w:rsidR="00FA2E35"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 является ежеквартальным.</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4. Отчеты об исполнении </w:t>
      </w:r>
      <w:r w:rsidR="00FA2E35"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 за первый квартал, полугодие и девять месяцев текущего финансового года составляются финансовым органом</w:t>
      </w:r>
      <w:r w:rsidR="00FA2E35" w:rsidRPr="00714023">
        <w:rPr>
          <w:rFonts w:ascii="Times New Roman" w:hAnsi="Times New Roman" w:cs="Times New Roman"/>
          <w:sz w:val="28"/>
          <w:szCs w:val="28"/>
        </w:rPr>
        <w:t xml:space="preserve">  района и </w:t>
      </w:r>
      <w:r w:rsidRPr="00714023">
        <w:rPr>
          <w:rFonts w:ascii="Times New Roman" w:hAnsi="Times New Roman" w:cs="Times New Roman"/>
          <w:sz w:val="28"/>
          <w:szCs w:val="28"/>
        </w:rPr>
        <w:t xml:space="preserve"> утверждаются </w:t>
      </w:r>
      <w:r w:rsidR="00FA2E35" w:rsidRPr="00714023">
        <w:rPr>
          <w:rFonts w:ascii="Times New Roman" w:hAnsi="Times New Roman" w:cs="Times New Roman"/>
          <w:sz w:val="28"/>
          <w:szCs w:val="28"/>
        </w:rPr>
        <w:t xml:space="preserve"> Администрацией муниципального района.</w:t>
      </w:r>
    </w:p>
    <w:p w:rsidR="004A36D2" w:rsidRPr="00714023" w:rsidRDefault="004A36D2" w:rsidP="005F506D">
      <w:pPr>
        <w:autoSpaceDE w:val="0"/>
        <w:autoSpaceDN w:val="0"/>
        <w:adjustRightInd w:val="0"/>
        <w:spacing w:after="0" w:line="240" w:lineRule="auto"/>
        <w:ind w:firstLine="539"/>
        <w:jc w:val="both"/>
        <w:rPr>
          <w:rFonts w:ascii="Times New Roman" w:hAnsi="Times New Roman" w:cs="Times New Roman"/>
          <w:iCs/>
          <w:sz w:val="28"/>
          <w:szCs w:val="28"/>
        </w:rPr>
      </w:pPr>
      <w:r w:rsidRPr="00714023">
        <w:rPr>
          <w:rFonts w:ascii="Times New Roman" w:hAnsi="Times New Roman" w:cs="Times New Roman"/>
          <w:iCs/>
          <w:sz w:val="28"/>
          <w:szCs w:val="28"/>
        </w:rPr>
        <w:t>5 Годовой отчет об исполнении  районного бюджета подлежат утверждению муниципальным правовым актом представительного органа муниципального  района.</w:t>
      </w:r>
    </w:p>
    <w:p w:rsidR="004A36D2" w:rsidRPr="00714023" w:rsidRDefault="004A36D2" w:rsidP="005F506D">
      <w:pPr>
        <w:autoSpaceDE w:val="0"/>
        <w:autoSpaceDN w:val="0"/>
        <w:adjustRightInd w:val="0"/>
        <w:spacing w:after="0" w:line="240" w:lineRule="auto"/>
        <w:ind w:firstLine="539"/>
        <w:jc w:val="both"/>
        <w:rPr>
          <w:rFonts w:ascii="Times New Roman" w:hAnsi="Times New Roman" w:cs="Times New Roman"/>
          <w:sz w:val="28"/>
          <w:szCs w:val="28"/>
        </w:rPr>
      </w:pP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5F506D">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Статья 2</w:t>
      </w:r>
      <w:r w:rsidR="00CC10D5" w:rsidRPr="00714023">
        <w:rPr>
          <w:rFonts w:ascii="Times New Roman" w:hAnsi="Times New Roman" w:cs="Times New Roman"/>
          <w:b/>
          <w:sz w:val="28"/>
          <w:szCs w:val="28"/>
        </w:rPr>
        <w:t>1</w:t>
      </w:r>
      <w:r w:rsidRPr="00714023">
        <w:rPr>
          <w:rFonts w:ascii="Times New Roman" w:hAnsi="Times New Roman" w:cs="Times New Roman"/>
          <w:b/>
          <w:sz w:val="28"/>
          <w:szCs w:val="28"/>
        </w:rPr>
        <w:t xml:space="preserve">. Внешняя проверка годового отчета об исполнении </w:t>
      </w:r>
      <w:r w:rsidR="00A16240" w:rsidRPr="00714023">
        <w:rPr>
          <w:rFonts w:ascii="Times New Roman" w:hAnsi="Times New Roman" w:cs="Times New Roman"/>
          <w:b/>
          <w:sz w:val="28"/>
          <w:szCs w:val="28"/>
        </w:rPr>
        <w:t xml:space="preserve">районного </w:t>
      </w:r>
      <w:r w:rsidRPr="00714023">
        <w:rPr>
          <w:rFonts w:ascii="Times New Roman" w:hAnsi="Times New Roman" w:cs="Times New Roman"/>
          <w:b/>
          <w:sz w:val="28"/>
          <w:szCs w:val="28"/>
        </w:rPr>
        <w:t>бюджета</w:t>
      </w:r>
    </w:p>
    <w:p w:rsidR="0079689D" w:rsidRPr="00714023" w:rsidRDefault="0079689D" w:rsidP="0079689D">
      <w:pPr>
        <w:autoSpaceDE w:val="0"/>
        <w:autoSpaceDN w:val="0"/>
        <w:adjustRightInd w:val="0"/>
        <w:spacing w:after="0" w:line="240" w:lineRule="auto"/>
        <w:ind w:firstLine="540"/>
        <w:jc w:val="both"/>
        <w:rPr>
          <w:rFonts w:ascii="Times New Roman" w:hAnsi="Times New Roman" w:cs="Times New Roman"/>
          <w:sz w:val="28"/>
          <w:szCs w:val="28"/>
        </w:rPr>
      </w:pPr>
      <w:r w:rsidRPr="00714023">
        <w:rPr>
          <w:rFonts w:ascii="Times New Roman" w:hAnsi="Times New Roman" w:cs="Times New Roman"/>
          <w:sz w:val="28"/>
          <w:szCs w:val="28"/>
        </w:rPr>
        <w:t xml:space="preserve">1. Годовой отчет об исполнении </w:t>
      </w:r>
      <w:r w:rsidR="00A16240"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бюджета до его рассмотрения </w:t>
      </w:r>
      <w:r w:rsidR="00A16240" w:rsidRPr="00714023">
        <w:rPr>
          <w:rFonts w:ascii="Times New Roman" w:hAnsi="Times New Roman" w:cs="Times New Roman"/>
          <w:sz w:val="28"/>
          <w:szCs w:val="28"/>
        </w:rPr>
        <w:t xml:space="preserve">Муниципальным Собранием </w:t>
      </w:r>
      <w:r w:rsidRPr="00714023">
        <w:rPr>
          <w:rFonts w:ascii="Times New Roman" w:hAnsi="Times New Roman" w:cs="Times New Roman"/>
          <w:sz w:val="28"/>
          <w:szCs w:val="28"/>
        </w:rPr>
        <w:t xml:space="preserve">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A16240"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w:t>
      </w:r>
    </w:p>
    <w:p w:rsidR="0079689D" w:rsidRPr="00714023" w:rsidRDefault="0079689D" w:rsidP="0079689D">
      <w:pPr>
        <w:autoSpaceDE w:val="0"/>
        <w:autoSpaceDN w:val="0"/>
        <w:adjustRightInd w:val="0"/>
        <w:spacing w:after="0" w:line="240" w:lineRule="auto"/>
        <w:ind w:firstLine="540"/>
        <w:jc w:val="both"/>
        <w:rPr>
          <w:rFonts w:ascii="Times New Roman" w:hAnsi="Times New Roman" w:cs="Times New Roman"/>
          <w:sz w:val="28"/>
          <w:szCs w:val="28"/>
        </w:rPr>
      </w:pPr>
      <w:r w:rsidRPr="00714023">
        <w:rPr>
          <w:rFonts w:ascii="Times New Roman" w:hAnsi="Times New Roman" w:cs="Times New Roman"/>
          <w:sz w:val="28"/>
          <w:szCs w:val="28"/>
        </w:rPr>
        <w:t xml:space="preserve">2. Внешняя проверка годового отчета об исполнении </w:t>
      </w:r>
      <w:r w:rsidR="00A16240" w:rsidRPr="00714023">
        <w:rPr>
          <w:rFonts w:ascii="Times New Roman" w:hAnsi="Times New Roman" w:cs="Times New Roman"/>
          <w:sz w:val="28"/>
          <w:szCs w:val="28"/>
        </w:rPr>
        <w:t>районного бюджета осуществляется контрольн</w:t>
      </w:r>
      <w:proofErr w:type="gramStart"/>
      <w:r w:rsidR="00A16240" w:rsidRPr="00714023">
        <w:rPr>
          <w:rFonts w:ascii="Times New Roman" w:hAnsi="Times New Roman" w:cs="Times New Roman"/>
          <w:sz w:val="28"/>
          <w:szCs w:val="28"/>
        </w:rPr>
        <w:t>о</w:t>
      </w:r>
      <w:r w:rsidR="00524A4A" w:rsidRPr="00714023">
        <w:rPr>
          <w:rFonts w:ascii="Times New Roman" w:hAnsi="Times New Roman" w:cs="Times New Roman"/>
          <w:sz w:val="28"/>
          <w:szCs w:val="28"/>
        </w:rPr>
        <w:t>-</w:t>
      </w:r>
      <w:proofErr w:type="gramEnd"/>
      <w:r w:rsidR="00A16240" w:rsidRPr="00714023">
        <w:rPr>
          <w:rFonts w:ascii="Times New Roman" w:hAnsi="Times New Roman" w:cs="Times New Roman"/>
          <w:sz w:val="28"/>
          <w:szCs w:val="28"/>
        </w:rPr>
        <w:t xml:space="preserve"> счетной комиссией</w:t>
      </w:r>
      <w:r w:rsidRPr="00714023">
        <w:rPr>
          <w:rFonts w:ascii="Times New Roman" w:hAnsi="Times New Roman" w:cs="Times New Roman"/>
          <w:sz w:val="28"/>
          <w:szCs w:val="28"/>
        </w:rPr>
        <w:t xml:space="preserve"> в порядке, установленном настоящей статьей, с соблюдением требований Бюджетного </w:t>
      </w:r>
      <w:hyperlink r:id="rId28" w:history="1">
        <w:r w:rsidRPr="00714023">
          <w:rPr>
            <w:rFonts w:ascii="Times New Roman" w:hAnsi="Times New Roman" w:cs="Times New Roman"/>
            <w:color w:val="0000FF"/>
            <w:sz w:val="28"/>
            <w:szCs w:val="28"/>
          </w:rPr>
          <w:t>кодекса</w:t>
        </w:r>
      </w:hyperlink>
      <w:r w:rsidRPr="00714023">
        <w:rPr>
          <w:rFonts w:ascii="Times New Roman" w:hAnsi="Times New Roman" w:cs="Times New Roman"/>
          <w:sz w:val="28"/>
          <w:szCs w:val="28"/>
        </w:rPr>
        <w:t xml:space="preserve"> Российской Федерации.</w:t>
      </w:r>
    </w:p>
    <w:p w:rsidR="0079689D" w:rsidRPr="00714023" w:rsidRDefault="0079689D" w:rsidP="0079689D">
      <w:pPr>
        <w:autoSpaceDE w:val="0"/>
        <w:autoSpaceDN w:val="0"/>
        <w:adjustRightInd w:val="0"/>
        <w:spacing w:after="0" w:line="240" w:lineRule="auto"/>
        <w:ind w:firstLine="540"/>
        <w:jc w:val="both"/>
        <w:rPr>
          <w:rFonts w:ascii="Times New Roman" w:hAnsi="Times New Roman" w:cs="Times New Roman"/>
          <w:sz w:val="28"/>
          <w:szCs w:val="28"/>
        </w:rPr>
      </w:pPr>
      <w:r w:rsidRPr="00714023">
        <w:rPr>
          <w:rFonts w:ascii="Times New Roman" w:hAnsi="Times New Roman" w:cs="Times New Roman"/>
          <w:sz w:val="28"/>
          <w:szCs w:val="28"/>
        </w:rPr>
        <w:t xml:space="preserve">4. </w:t>
      </w:r>
      <w:r w:rsidR="00A16240" w:rsidRPr="00714023">
        <w:rPr>
          <w:rFonts w:ascii="Times New Roman" w:hAnsi="Times New Roman" w:cs="Times New Roman"/>
          <w:sz w:val="28"/>
          <w:szCs w:val="28"/>
        </w:rPr>
        <w:t xml:space="preserve">Финансовое управление предоставляет в контрольно-счетную комиссию </w:t>
      </w:r>
      <w:r w:rsidRPr="00714023">
        <w:rPr>
          <w:rFonts w:ascii="Times New Roman" w:hAnsi="Times New Roman" w:cs="Times New Roman"/>
          <w:sz w:val="28"/>
          <w:szCs w:val="28"/>
        </w:rPr>
        <w:t xml:space="preserve">годовой отчет об исполнении </w:t>
      </w:r>
      <w:r w:rsidR="00A16240"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для подготовки заключен</w:t>
      </w:r>
      <w:r w:rsidR="00A16240" w:rsidRPr="00714023">
        <w:rPr>
          <w:rFonts w:ascii="Times New Roman" w:hAnsi="Times New Roman" w:cs="Times New Roman"/>
          <w:sz w:val="28"/>
          <w:szCs w:val="28"/>
        </w:rPr>
        <w:t>ия на него не позднее 01</w:t>
      </w:r>
      <w:r w:rsidRPr="00714023">
        <w:rPr>
          <w:rFonts w:ascii="Times New Roman" w:hAnsi="Times New Roman" w:cs="Times New Roman"/>
          <w:sz w:val="28"/>
          <w:szCs w:val="28"/>
        </w:rPr>
        <w:t xml:space="preserve">-го апреля текущего года. Подготовка заключения на годовой отчет об исполнении </w:t>
      </w:r>
      <w:r w:rsidR="00280573"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проводится в срок до 1</w:t>
      </w:r>
      <w:r w:rsidR="00280573" w:rsidRPr="00714023">
        <w:rPr>
          <w:rFonts w:ascii="Times New Roman" w:hAnsi="Times New Roman" w:cs="Times New Roman"/>
          <w:sz w:val="28"/>
          <w:szCs w:val="28"/>
        </w:rPr>
        <w:t>5-</w:t>
      </w:r>
      <w:r w:rsidRPr="00714023">
        <w:rPr>
          <w:rFonts w:ascii="Times New Roman" w:hAnsi="Times New Roman" w:cs="Times New Roman"/>
          <w:sz w:val="28"/>
          <w:szCs w:val="28"/>
        </w:rPr>
        <w:t xml:space="preserve">го </w:t>
      </w:r>
      <w:r w:rsidR="00280573" w:rsidRPr="00714023">
        <w:rPr>
          <w:rFonts w:ascii="Times New Roman" w:hAnsi="Times New Roman" w:cs="Times New Roman"/>
          <w:sz w:val="28"/>
          <w:szCs w:val="28"/>
        </w:rPr>
        <w:t xml:space="preserve">апреля </w:t>
      </w:r>
      <w:r w:rsidRPr="00714023">
        <w:rPr>
          <w:rFonts w:ascii="Times New Roman" w:hAnsi="Times New Roman" w:cs="Times New Roman"/>
          <w:sz w:val="28"/>
          <w:szCs w:val="28"/>
        </w:rPr>
        <w:t>текущего года.</w:t>
      </w:r>
    </w:p>
    <w:p w:rsidR="0079689D" w:rsidRPr="00714023" w:rsidRDefault="0079689D" w:rsidP="0079689D">
      <w:pPr>
        <w:autoSpaceDE w:val="0"/>
        <w:autoSpaceDN w:val="0"/>
        <w:adjustRightInd w:val="0"/>
        <w:spacing w:after="0" w:line="240" w:lineRule="auto"/>
        <w:ind w:firstLine="540"/>
        <w:jc w:val="both"/>
        <w:rPr>
          <w:rFonts w:ascii="Times New Roman" w:hAnsi="Times New Roman" w:cs="Times New Roman"/>
          <w:sz w:val="28"/>
          <w:szCs w:val="28"/>
        </w:rPr>
      </w:pPr>
      <w:r w:rsidRPr="00714023">
        <w:rPr>
          <w:rFonts w:ascii="Times New Roman" w:hAnsi="Times New Roman" w:cs="Times New Roman"/>
          <w:sz w:val="28"/>
          <w:szCs w:val="28"/>
        </w:rPr>
        <w:t>Главные администраторы бюджетных сре</w:t>
      </w:r>
      <w:proofErr w:type="gramStart"/>
      <w:r w:rsidRPr="00714023">
        <w:rPr>
          <w:rFonts w:ascii="Times New Roman" w:hAnsi="Times New Roman" w:cs="Times New Roman"/>
          <w:sz w:val="28"/>
          <w:szCs w:val="28"/>
        </w:rPr>
        <w:t>дств пр</w:t>
      </w:r>
      <w:proofErr w:type="gramEnd"/>
      <w:r w:rsidRPr="00714023">
        <w:rPr>
          <w:rFonts w:ascii="Times New Roman" w:hAnsi="Times New Roman" w:cs="Times New Roman"/>
          <w:sz w:val="28"/>
          <w:szCs w:val="28"/>
        </w:rPr>
        <w:t xml:space="preserve">едставляют годовую бюджетную отчетность в </w:t>
      </w:r>
      <w:r w:rsidR="00280573" w:rsidRPr="00714023">
        <w:rPr>
          <w:rFonts w:ascii="Times New Roman" w:hAnsi="Times New Roman" w:cs="Times New Roman"/>
          <w:sz w:val="28"/>
          <w:szCs w:val="28"/>
        </w:rPr>
        <w:t xml:space="preserve">контрольно-счетную комиссию </w:t>
      </w:r>
      <w:r w:rsidRPr="00714023">
        <w:rPr>
          <w:rFonts w:ascii="Times New Roman" w:hAnsi="Times New Roman" w:cs="Times New Roman"/>
          <w:sz w:val="28"/>
          <w:szCs w:val="28"/>
        </w:rPr>
        <w:t xml:space="preserve">не позднее </w:t>
      </w:r>
      <w:r w:rsidR="00280573" w:rsidRPr="00714023">
        <w:rPr>
          <w:rFonts w:ascii="Times New Roman" w:hAnsi="Times New Roman" w:cs="Times New Roman"/>
          <w:sz w:val="28"/>
          <w:szCs w:val="28"/>
        </w:rPr>
        <w:t>01</w:t>
      </w:r>
      <w:r w:rsidRPr="00714023">
        <w:rPr>
          <w:rFonts w:ascii="Times New Roman" w:hAnsi="Times New Roman" w:cs="Times New Roman"/>
          <w:sz w:val="28"/>
          <w:szCs w:val="28"/>
        </w:rPr>
        <w:t>-го апреля текущего года.</w:t>
      </w:r>
    </w:p>
    <w:p w:rsidR="0079689D" w:rsidRPr="00714023" w:rsidRDefault="0079689D" w:rsidP="0079689D">
      <w:pPr>
        <w:autoSpaceDE w:val="0"/>
        <w:autoSpaceDN w:val="0"/>
        <w:adjustRightInd w:val="0"/>
        <w:spacing w:after="0" w:line="240" w:lineRule="auto"/>
        <w:ind w:firstLine="540"/>
        <w:jc w:val="both"/>
        <w:rPr>
          <w:rFonts w:ascii="Times New Roman" w:hAnsi="Times New Roman" w:cs="Times New Roman"/>
          <w:sz w:val="28"/>
          <w:szCs w:val="28"/>
        </w:rPr>
      </w:pPr>
      <w:r w:rsidRPr="00714023">
        <w:rPr>
          <w:rFonts w:ascii="Times New Roman" w:hAnsi="Times New Roman" w:cs="Times New Roman"/>
          <w:sz w:val="28"/>
          <w:szCs w:val="28"/>
        </w:rPr>
        <w:t xml:space="preserve">5. </w:t>
      </w:r>
      <w:r w:rsidR="00280573" w:rsidRPr="00714023">
        <w:rPr>
          <w:rFonts w:ascii="Times New Roman" w:hAnsi="Times New Roman" w:cs="Times New Roman"/>
          <w:sz w:val="28"/>
          <w:szCs w:val="28"/>
        </w:rPr>
        <w:t xml:space="preserve">Контрольно-счетная комиссия </w:t>
      </w:r>
      <w:r w:rsidRPr="00714023">
        <w:rPr>
          <w:rFonts w:ascii="Times New Roman" w:hAnsi="Times New Roman" w:cs="Times New Roman"/>
          <w:sz w:val="28"/>
          <w:szCs w:val="28"/>
        </w:rPr>
        <w:t xml:space="preserve">готовит заключение на годовой отчет об исполнении </w:t>
      </w:r>
      <w:r w:rsidR="00280573"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с учетом данных внешней проверки годовой бюджетной отчетности главных администраторов бюджетных средств.</w:t>
      </w:r>
    </w:p>
    <w:p w:rsidR="0079689D" w:rsidRPr="00714023" w:rsidRDefault="0079689D" w:rsidP="0079689D">
      <w:pPr>
        <w:autoSpaceDE w:val="0"/>
        <w:autoSpaceDN w:val="0"/>
        <w:adjustRightInd w:val="0"/>
        <w:spacing w:after="0" w:line="240" w:lineRule="auto"/>
        <w:ind w:firstLine="540"/>
        <w:jc w:val="both"/>
        <w:rPr>
          <w:rFonts w:ascii="Times New Roman" w:hAnsi="Times New Roman" w:cs="Times New Roman"/>
          <w:sz w:val="28"/>
          <w:szCs w:val="28"/>
        </w:rPr>
      </w:pPr>
      <w:r w:rsidRPr="00714023">
        <w:rPr>
          <w:rFonts w:ascii="Times New Roman" w:hAnsi="Times New Roman" w:cs="Times New Roman"/>
          <w:sz w:val="28"/>
          <w:szCs w:val="28"/>
        </w:rPr>
        <w:t xml:space="preserve">6. Заключение на годовой отчет об исполнении </w:t>
      </w:r>
      <w:r w:rsidR="00524A4A"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бюджета не позднее 1-го </w:t>
      </w:r>
      <w:r w:rsidR="00280573" w:rsidRPr="00714023">
        <w:rPr>
          <w:rFonts w:ascii="Times New Roman" w:hAnsi="Times New Roman" w:cs="Times New Roman"/>
          <w:sz w:val="28"/>
          <w:szCs w:val="28"/>
        </w:rPr>
        <w:t xml:space="preserve">мая </w:t>
      </w:r>
      <w:r w:rsidRPr="00714023">
        <w:rPr>
          <w:rFonts w:ascii="Times New Roman" w:hAnsi="Times New Roman" w:cs="Times New Roman"/>
          <w:sz w:val="28"/>
          <w:szCs w:val="28"/>
        </w:rPr>
        <w:t xml:space="preserve">текущего года представляется в </w:t>
      </w:r>
      <w:r w:rsidR="00280573" w:rsidRPr="00714023">
        <w:rPr>
          <w:rFonts w:ascii="Times New Roman" w:hAnsi="Times New Roman" w:cs="Times New Roman"/>
          <w:sz w:val="28"/>
          <w:szCs w:val="28"/>
        </w:rPr>
        <w:t xml:space="preserve"> Муниципальное Собрание </w:t>
      </w:r>
      <w:r w:rsidRPr="00714023">
        <w:rPr>
          <w:rFonts w:ascii="Times New Roman" w:hAnsi="Times New Roman" w:cs="Times New Roman"/>
          <w:sz w:val="28"/>
          <w:szCs w:val="28"/>
        </w:rPr>
        <w:t>с одновременным направлением соответственно в финансовый орга</w:t>
      </w:r>
      <w:r w:rsidR="00524A4A" w:rsidRPr="00714023">
        <w:rPr>
          <w:rFonts w:ascii="Times New Roman" w:hAnsi="Times New Roman" w:cs="Times New Roman"/>
          <w:sz w:val="28"/>
          <w:szCs w:val="28"/>
        </w:rPr>
        <w:t xml:space="preserve">н </w:t>
      </w:r>
      <w:r w:rsidR="00280573" w:rsidRPr="00714023">
        <w:rPr>
          <w:rFonts w:ascii="Times New Roman" w:hAnsi="Times New Roman" w:cs="Times New Roman"/>
          <w:sz w:val="28"/>
          <w:szCs w:val="28"/>
        </w:rPr>
        <w:t>района</w:t>
      </w:r>
      <w:r w:rsidRPr="00714023">
        <w:rPr>
          <w:rFonts w:ascii="Times New Roman" w:hAnsi="Times New Roman" w:cs="Times New Roman"/>
          <w:sz w:val="28"/>
          <w:szCs w:val="28"/>
        </w:rPr>
        <w:t>.</w:t>
      </w:r>
    </w:p>
    <w:p w:rsidR="00CC10D5" w:rsidRPr="00714023" w:rsidRDefault="00CC10D5" w:rsidP="00CC10D5">
      <w:pPr>
        <w:autoSpaceDE w:val="0"/>
        <w:autoSpaceDN w:val="0"/>
        <w:adjustRightInd w:val="0"/>
        <w:spacing w:after="0" w:line="240" w:lineRule="auto"/>
        <w:ind w:firstLine="540"/>
        <w:jc w:val="both"/>
        <w:rPr>
          <w:rFonts w:ascii="Times New Roman" w:hAnsi="Times New Roman" w:cs="Times New Roman"/>
          <w:sz w:val="28"/>
          <w:szCs w:val="28"/>
        </w:rPr>
      </w:pPr>
      <w:r w:rsidRPr="00714023">
        <w:rPr>
          <w:rFonts w:ascii="Times New Roman" w:hAnsi="Times New Roman" w:cs="Times New Roman"/>
          <w:sz w:val="28"/>
          <w:szCs w:val="28"/>
        </w:rPr>
        <w:t>7. Внешняя проверка годового отчета об исполнении бюджетов муниципальных образований может осуществляться контрольно-счетным органом муниципального  района  на основании соглашений о передаче ему полномочий по осуществлению внешнего муни</w:t>
      </w:r>
      <w:r w:rsidR="005F506D" w:rsidRPr="00714023">
        <w:rPr>
          <w:rFonts w:ascii="Times New Roman" w:hAnsi="Times New Roman" w:cs="Times New Roman"/>
          <w:sz w:val="28"/>
          <w:szCs w:val="28"/>
        </w:rPr>
        <w:t>ципального финансового контроля</w:t>
      </w:r>
      <w:r w:rsidRPr="00714023">
        <w:rPr>
          <w:rFonts w:ascii="Times New Roman" w:hAnsi="Times New Roman" w:cs="Times New Roman"/>
          <w:sz w:val="28"/>
          <w:szCs w:val="28"/>
        </w:rPr>
        <w:t>.</w:t>
      </w:r>
    </w:p>
    <w:p w:rsidR="00CC10D5" w:rsidRPr="00714023" w:rsidRDefault="00CC10D5" w:rsidP="0079689D">
      <w:pPr>
        <w:autoSpaceDE w:val="0"/>
        <w:autoSpaceDN w:val="0"/>
        <w:adjustRightInd w:val="0"/>
        <w:spacing w:after="0" w:line="240" w:lineRule="auto"/>
        <w:ind w:firstLine="540"/>
        <w:jc w:val="both"/>
        <w:rPr>
          <w:rFonts w:ascii="Times New Roman" w:hAnsi="Times New Roman" w:cs="Times New Roman"/>
          <w:sz w:val="28"/>
          <w:szCs w:val="28"/>
        </w:rPr>
      </w:pP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5F506D">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 xml:space="preserve">Статья </w:t>
      </w:r>
      <w:r w:rsidR="00524A4A" w:rsidRPr="00714023">
        <w:rPr>
          <w:rFonts w:ascii="Times New Roman" w:hAnsi="Times New Roman" w:cs="Times New Roman"/>
          <w:b/>
          <w:sz w:val="28"/>
          <w:szCs w:val="28"/>
        </w:rPr>
        <w:t>2</w:t>
      </w:r>
      <w:r w:rsidR="00CC10D5" w:rsidRPr="00714023">
        <w:rPr>
          <w:rFonts w:ascii="Times New Roman" w:hAnsi="Times New Roman" w:cs="Times New Roman"/>
          <w:b/>
          <w:sz w:val="28"/>
          <w:szCs w:val="28"/>
        </w:rPr>
        <w:t>2</w:t>
      </w:r>
      <w:r w:rsidRPr="00714023">
        <w:rPr>
          <w:rFonts w:ascii="Times New Roman" w:hAnsi="Times New Roman" w:cs="Times New Roman"/>
          <w:b/>
          <w:sz w:val="28"/>
          <w:szCs w:val="28"/>
        </w:rPr>
        <w:t xml:space="preserve">. </w:t>
      </w:r>
      <w:r w:rsidR="00524A4A" w:rsidRPr="00714023">
        <w:rPr>
          <w:rFonts w:ascii="Times New Roman" w:hAnsi="Times New Roman" w:cs="Times New Roman"/>
          <w:b/>
          <w:sz w:val="28"/>
          <w:szCs w:val="28"/>
        </w:rPr>
        <w:t xml:space="preserve"> </w:t>
      </w:r>
      <w:r w:rsidRPr="00714023">
        <w:rPr>
          <w:rFonts w:ascii="Times New Roman" w:hAnsi="Times New Roman" w:cs="Times New Roman"/>
          <w:b/>
          <w:sz w:val="28"/>
          <w:szCs w:val="28"/>
        </w:rPr>
        <w:t xml:space="preserve">Представление, рассмотрение и утверждение годового отчета об исполнении </w:t>
      </w:r>
      <w:r w:rsidR="00280573" w:rsidRPr="00714023">
        <w:rPr>
          <w:rFonts w:ascii="Times New Roman" w:hAnsi="Times New Roman" w:cs="Times New Roman"/>
          <w:b/>
          <w:sz w:val="28"/>
          <w:szCs w:val="28"/>
        </w:rPr>
        <w:t xml:space="preserve"> районного </w:t>
      </w:r>
      <w:r w:rsidRPr="00714023">
        <w:rPr>
          <w:rFonts w:ascii="Times New Roman" w:hAnsi="Times New Roman" w:cs="Times New Roman"/>
          <w:b/>
          <w:sz w:val="28"/>
          <w:szCs w:val="28"/>
        </w:rPr>
        <w:t xml:space="preserve">бюджета </w:t>
      </w:r>
      <w:r w:rsidR="00280573" w:rsidRPr="00714023">
        <w:rPr>
          <w:rFonts w:ascii="Times New Roman" w:hAnsi="Times New Roman" w:cs="Times New Roman"/>
          <w:b/>
          <w:sz w:val="28"/>
          <w:szCs w:val="28"/>
        </w:rPr>
        <w:t xml:space="preserve"> Муниципальным Собранием</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1. Годовой отчет об исполнении </w:t>
      </w:r>
      <w:r w:rsidR="00280573"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утверждается</w:t>
      </w:r>
      <w:r w:rsidR="00280573" w:rsidRPr="00714023">
        <w:rPr>
          <w:rFonts w:ascii="Times New Roman" w:hAnsi="Times New Roman" w:cs="Times New Roman"/>
          <w:sz w:val="28"/>
          <w:szCs w:val="28"/>
        </w:rPr>
        <w:t xml:space="preserve"> решением Муниципального Собрания</w:t>
      </w:r>
      <w:r w:rsidRPr="00714023">
        <w:rPr>
          <w:rFonts w:ascii="Times New Roman" w:hAnsi="Times New Roman" w:cs="Times New Roman"/>
          <w:sz w:val="28"/>
          <w:szCs w:val="28"/>
        </w:rPr>
        <w:t>.</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2. Годовой отчет об исполнении </w:t>
      </w:r>
      <w:r w:rsidR="00280573"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бюджета представляется </w:t>
      </w:r>
      <w:r w:rsidR="00280573" w:rsidRPr="00714023">
        <w:rPr>
          <w:rFonts w:ascii="Times New Roman" w:hAnsi="Times New Roman" w:cs="Times New Roman"/>
          <w:sz w:val="28"/>
          <w:szCs w:val="28"/>
        </w:rPr>
        <w:t xml:space="preserve"> в Муниципальное Собрание </w:t>
      </w:r>
      <w:r w:rsidRPr="00714023">
        <w:rPr>
          <w:rFonts w:ascii="Times New Roman" w:hAnsi="Times New Roman" w:cs="Times New Roman"/>
          <w:sz w:val="28"/>
          <w:szCs w:val="28"/>
        </w:rPr>
        <w:t xml:space="preserve">не позднее 1-го </w:t>
      </w:r>
      <w:r w:rsidR="00280573" w:rsidRPr="00714023">
        <w:rPr>
          <w:rFonts w:ascii="Times New Roman" w:hAnsi="Times New Roman" w:cs="Times New Roman"/>
          <w:sz w:val="28"/>
          <w:szCs w:val="28"/>
        </w:rPr>
        <w:t xml:space="preserve"> мая </w:t>
      </w:r>
      <w:r w:rsidRPr="00714023">
        <w:rPr>
          <w:rFonts w:ascii="Times New Roman" w:hAnsi="Times New Roman" w:cs="Times New Roman"/>
          <w:sz w:val="28"/>
          <w:szCs w:val="28"/>
        </w:rPr>
        <w:t>текущего года.</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3. Одновременно с годовым отчетом об исполнении </w:t>
      </w:r>
      <w:r w:rsidR="00280573"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 бюджета представляются:</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проект </w:t>
      </w:r>
      <w:r w:rsidR="00280573" w:rsidRPr="00714023">
        <w:rPr>
          <w:rFonts w:ascii="Times New Roman" w:hAnsi="Times New Roman" w:cs="Times New Roman"/>
          <w:sz w:val="28"/>
          <w:szCs w:val="28"/>
        </w:rPr>
        <w:t xml:space="preserve"> решения </w:t>
      </w:r>
      <w:r w:rsidRPr="00714023">
        <w:rPr>
          <w:rFonts w:ascii="Times New Roman" w:hAnsi="Times New Roman" w:cs="Times New Roman"/>
          <w:sz w:val="28"/>
          <w:szCs w:val="28"/>
        </w:rPr>
        <w:t xml:space="preserve">об исполнении </w:t>
      </w:r>
      <w:r w:rsidR="00280573"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за отчетный финансовый год;</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баланс исполнения </w:t>
      </w:r>
      <w:r w:rsidR="00280573"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бюджета;</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отчет о финансовых результатах деятельности;</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отчет о движении денежных средств;</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пояснительная записка;</w:t>
      </w:r>
    </w:p>
    <w:p w:rsidR="00280573"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отчет об использовании ассигнований резервного фонда </w:t>
      </w:r>
      <w:r w:rsidR="00280573" w:rsidRPr="00714023">
        <w:rPr>
          <w:rFonts w:ascii="Times New Roman" w:hAnsi="Times New Roman" w:cs="Times New Roman"/>
          <w:sz w:val="28"/>
          <w:szCs w:val="28"/>
        </w:rPr>
        <w:t xml:space="preserve"> Администрации района</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отчет о предоставлении и погашении бюджетных кредитов (ссуд), балансовый учет которых осуществляется финансовым органом </w:t>
      </w:r>
      <w:r w:rsidR="00280573" w:rsidRPr="00714023">
        <w:rPr>
          <w:rFonts w:ascii="Times New Roman" w:hAnsi="Times New Roman" w:cs="Times New Roman"/>
          <w:sz w:val="28"/>
          <w:szCs w:val="28"/>
        </w:rPr>
        <w:t>района</w:t>
      </w:r>
      <w:r w:rsidRPr="00714023">
        <w:rPr>
          <w:rFonts w:ascii="Times New Roman" w:hAnsi="Times New Roman" w:cs="Times New Roman"/>
          <w:sz w:val="28"/>
          <w:szCs w:val="28"/>
        </w:rPr>
        <w:t>;</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отчет о состоянии </w:t>
      </w:r>
      <w:r w:rsidR="00280573" w:rsidRPr="00714023">
        <w:rPr>
          <w:rFonts w:ascii="Times New Roman" w:hAnsi="Times New Roman" w:cs="Times New Roman"/>
          <w:sz w:val="28"/>
          <w:szCs w:val="28"/>
        </w:rPr>
        <w:t xml:space="preserve"> муниципального </w:t>
      </w:r>
      <w:r w:rsidRPr="00714023">
        <w:rPr>
          <w:rFonts w:ascii="Times New Roman" w:hAnsi="Times New Roman" w:cs="Times New Roman"/>
          <w:sz w:val="28"/>
          <w:szCs w:val="28"/>
        </w:rPr>
        <w:t xml:space="preserve">долга </w:t>
      </w:r>
      <w:r w:rsidR="00280573" w:rsidRPr="00714023">
        <w:rPr>
          <w:rFonts w:ascii="Times New Roman" w:hAnsi="Times New Roman" w:cs="Times New Roman"/>
          <w:sz w:val="28"/>
          <w:szCs w:val="28"/>
        </w:rPr>
        <w:t xml:space="preserve"> района </w:t>
      </w:r>
      <w:r w:rsidRPr="00714023">
        <w:rPr>
          <w:rFonts w:ascii="Times New Roman" w:hAnsi="Times New Roman" w:cs="Times New Roman"/>
          <w:sz w:val="28"/>
          <w:szCs w:val="28"/>
        </w:rPr>
        <w:t>на начало и конец отчетного финансового года;</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отчет об исполнении приложений к </w:t>
      </w:r>
      <w:r w:rsidR="00280573" w:rsidRPr="00714023">
        <w:rPr>
          <w:rFonts w:ascii="Times New Roman" w:hAnsi="Times New Roman" w:cs="Times New Roman"/>
          <w:sz w:val="28"/>
          <w:szCs w:val="28"/>
        </w:rPr>
        <w:t xml:space="preserve"> решению </w:t>
      </w:r>
      <w:r w:rsidRPr="00714023">
        <w:rPr>
          <w:rFonts w:ascii="Times New Roman" w:hAnsi="Times New Roman" w:cs="Times New Roman"/>
          <w:sz w:val="28"/>
          <w:szCs w:val="28"/>
        </w:rPr>
        <w:t xml:space="preserve">о </w:t>
      </w:r>
      <w:r w:rsidR="007020D6" w:rsidRPr="00714023">
        <w:rPr>
          <w:rFonts w:ascii="Times New Roman" w:hAnsi="Times New Roman" w:cs="Times New Roman"/>
          <w:sz w:val="28"/>
          <w:szCs w:val="28"/>
        </w:rPr>
        <w:t xml:space="preserve">районном </w:t>
      </w:r>
      <w:r w:rsidRPr="00714023">
        <w:rPr>
          <w:rFonts w:ascii="Times New Roman" w:hAnsi="Times New Roman" w:cs="Times New Roman"/>
          <w:sz w:val="28"/>
          <w:szCs w:val="28"/>
        </w:rPr>
        <w:t xml:space="preserve"> бюджете за отчетный финансовый год;</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информация об использовании бюджетных ассигнований </w:t>
      </w:r>
      <w:r w:rsidR="007020D6"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дорожного фонда за отчетный финансовый год.</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4. Годовой отчет об исполнении </w:t>
      </w:r>
      <w:r w:rsidR="007020D6"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бюджета должен быть рассмотрен </w:t>
      </w:r>
      <w:r w:rsidR="007020D6" w:rsidRPr="00714023">
        <w:rPr>
          <w:rFonts w:ascii="Times New Roman" w:hAnsi="Times New Roman" w:cs="Times New Roman"/>
          <w:sz w:val="28"/>
          <w:szCs w:val="28"/>
        </w:rPr>
        <w:t xml:space="preserve"> Муниципальным Собранием </w:t>
      </w:r>
      <w:r w:rsidRPr="00714023">
        <w:rPr>
          <w:rFonts w:ascii="Times New Roman" w:hAnsi="Times New Roman" w:cs="Times New Roman"/>
          <w:sz w:val="28"/>
          <w:szCs w:val="28"/>
        </w:rPr>
        <w:t>не позднее чем через 30 дней со дня его представления.</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5. При рассмотрении годового отчета об исполнении </w:t>
      </w:r>
      <w:r w:rsidR="007020D6"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бюджета </w:t>
      </w:r>
      <w:r w:rsidR="007020D6" w:rsidRPr="00714023">
        <w:rPr>
          <w:rFonts w:ascii="Times New Roman" w:hAnsi="Times New Roman" w:cs="Times New Roman"/>
          <w:sz w:val="28"/>
          <w:szCs w:val="28"/>
        </w:rPr>
        <w:t xml:space="preserve">Муниципальное Собрание </w:t>
      </w:r>
      <w:r w:rsidRPr="00714023">
        <w:rPr>
          <w:rFonts w:ascii="Times New Roman" w:hAnsi="Times New Roman" w:cs="Times New Roman"/>
          <w:sz w:val="28"/>
          <w:szCs w:val="28"/>
        </w:rPr>
        <w:t xml:space="preserve">заслушивает доклад руководителя финансового органа </w:t>
      </w:r>
      <w:r w:rsidR="007020D6" w:rsidRPr="00714023">
        <w:rPr>
          <w:rFonts w:ascii="Times New Roman" w:hAnsi="Times New Roman" w:cs="Times New Roman"/>
          <w:sz w:val="28"/>
          <w:szCs w:val="28"/>
        </w:rPr>
        <w:t>района</w:t>
      </w:r>
      <w:r w:rsidRPr="00714023">
        <w:rPr>
          <w:rFonts w:ascii="Times New Roman" w:hAnsi="Times New Roman" w:cs="Times New Roman"/>
          <w:sz w:val="28"/>
          <w:szCs w:val="28"/>
        </w:rPr>
        <w:t>.</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6. По результатам рассмотрения годового отчета об исполнении </w:t>
      </w:r>
      <w:r w:rsidR="007020D6"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бюджета </w:t>
      </w:r>
      <w:r w:rsidR="007020D6" w:rsidRPr="00714023">
        <w:rPr>
          <w:rFonts w:ascii="Times New Roman" w:hAnsi="Times New Roman" w:cs="Times New Roman"/>
          <w:sz w:val="28"/>
          <w:szCs w:val="28"/>
        </w:rPr>
        <w:t xml:space="preserve">Муниципальное Собрание </w:t>
      </w:r>
      <w:r w:rsidRPr="00714023">
        <w:rPr>
          <w:rFonts w:ascii="Times New Roman" w:hAnsi="Times New Roman" w:cs="Times New Roman"/>
          <w:sz w:val="28"/>
          <w:szCs w:val="28"/>
        </w:rPr>
        <w:t xml:space="preserve">принимает решение об утверждении либо отклонении </w:t>
      </w:r>
      <w:r w:rsidR="007020D6" w:rsidRPr="00714023">
        <w:rPr>
          <w:rFonts w:ascii="Times New Roman" w:hAnsi="Times New Roman" w:cs="Times New Roman"/>
          <w:sz w:val="28"/>
          <w:szCs w:val="28"/>
        </w:rPr>
        <w:t xml:space="preserve">решения об исполнении районного </w:t>
      </w:r>
      <w:r w:rsidRPr="00714023">
        <w:rPr>
          <w:rFonts w:ascii="Times New Roman" w:hAnsi="Times New Roman" w:cs="Times New Roman"/>
          <w:sz w:val="28"/>
          <w:szCs w:val="28"/>
        </w:rPr>
        <w:t xml:space="preserve"> бюджета.</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5F506D">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 xml:space="preserve">Статья </w:t>
      </w:r>
      <w:r w:rsidR="00524A4A" w:rsidRPr="00714023">
        <w:rPr>
          <w:rFonts w:ascii="Times New Roman" w:hAnsi="Times New Roman" w:cs="Times New Roman"/>
          <w:b/>
          <w:sz w:val="28"/>
          <w:szCs w:val="28"/>
        </w:rPr>
        <w:t>2</w:t>
      </w:r>
      <w:r w:rsidR="00CC10D5" w:rsidRPr="00714023">
        <w:rPr>
          <w:rFonts w:ascii="Times New Roman" w:hAnsi="Times New Roman" w:cs="Times New Roman"/>
          <w:b/>
          <w:sz w:val="28"/>
          <w:szCs w:val="28"/>
        </w:rPr>
        <w:t>3</w:t>
      </w:r>
      <w:r w:rsidRPr="00714023">
        <w:rPr>
          <w:rFonts w:ascii="Times New Roman" w:hAnsi="Times New Roman" w:cs="Times New Roman"/>
          <w:b/>
          <w:sz w:val="28"/>
          <w:szCs w:val="28"/>
        </w:rPr>
        <w:t xml:space="preserve">. Публичное обсуждение годового отчета об исполнении </w:t>
      </w:r>
      <w:r w:rsidR="007020D6" w:rsidRPr="00714023">
        <w:rPr>
          <w:rFonts w:ascii="Times New Roman" w:hAnsi="Times New Roman" w:cs="Times New Roman"/>
          <w:b/>
          <w:sz w:val="28"/>
          <w:szCs w:val="28"/>
        </w:rPr>
        <w:t xml:space="preserve">районного  </w:t>
      </w:r>
      <w:r w:rsidRPr="00714023">
        <w:rPr>
          <w:rFonts w:ascii="Times New Roman" w:hAnsi="Times New Roman" w:cs="Times New Roman"/>
          <w:b/>
          <w:sz w:val="28"/>
          <w:szCs w:val="28"/>
        </w:rPr>
        <w:t>бюджета</w:t>
      </w:r>
    </w:p>
    <w:p w:rsidR="0079689D" w:rsidRPr="00714023" w:rsidRDefault="0079689D" w:rsidP="0079689D">
      <w:pPr>
        <w:autoSpaceDE w:val="0"/>
        <w:autoSpaceDN w:val="0"/>
        <w:adjustRightInd w:val="0"/>
        <w:spacing w:after="0" w:line="240" w:lineRule="auto"/>
        <w:ind w:firstLine="540"/>
        <w:jc w:val="both"/>
        <w:rPr>
          <w:rFonts w:ascii="Times New Roman" w:hAnsi="Times New Roman" w:cs="Times New Roman"/>
          <w:sz w:val="28"/>
          <w:szCs w:val="28"/>
        </w:rPr>
      </w:pPr>
      <w:r w:rsidRPr="00714023">
        <w:rPr>
          <w:rFonts w:ascii="Times New Roman" w:hAnsi="Times New Roman" w:cs="Times New Roman"/>
          <w:sz w:val="28"/>
          <w:szCs w:val="28"/>
        </w:rPr>
        <w:t>1. По годовому</w:t>
      </w:r>
      <w:r w:rsidR="007020D6" w:rsidRPr="00714023">
        <w:rPr>
          <w:rFonts w:ascii="Times New Roman" w:hAnsi="Times New Roman" w:cs="Times New Roman"/>
          <w:sz w:val="28"/>
          <w:szCs w:val="28"/>
        </w:rPr>
        <w:t xml:space="preserve"> отчету об исполнении  районного </w:t>
      </w:r>
      <w:r w:rsidRPr="00714023">
        <w:rPr>
          <w:rFonts w:ascii="Times New Roman" w:hAnsi="Times New Roman" w:cs="Times New Roman"/>
          <w:sz w:val="28"/>
          <w:szCs w:val="28"/>
        </w:rPr>
        <w:t xml:space="preserve"> бюджета проводятся публичные слушания.</w:t>
      </w:r>
    </w:p>
    <w:p w:rsidR="0079689D" w:rsidRPr="00714023" w:rsidRDefault="0079689D" w:rsidP="0079689D">
      <w:pPr>
        <w:autoSpaceDE w:val="0"/>
        <w:autoSpaceDN w:val="0"/>
        <w:adjustRightInd w:val="0"/>
        <w:spacing w:after="0" w:line="240" w:lineRule="auto"/>
        <w:ind w:firstLine="540"/>
        <w:jc w:val="both"/>
        <w:rPr>
          <w:rFonts w:ascii="Times New Roman" w:hAnsi="Times New Roman" w:cs="Times New Roman"/>
          <w:sz w:val="28"/>
          <w:szCs w:val="28"/>
        </w:rPr>
      </w:pPr>
      <w:r w:rsidRPr="00714023">
        <w:rPr>
          <w:rFonts w:ascii="Times New Roman" w:hAnsi="Times New Roman" w:cs="Times New Roman"/>
          <w:sz w:val="28"/>
          <w:szCs w:val="28"/>
        </w:rPr>
        <w:t xml:space="preserve">2. Проведение публичных слушаний по годовому отчету об исполнении </w:t>
      </w:r>
      <w:r w:rsidR="007020D6"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бюджета осуществляется в порядке, установленном для проведения публичных слушаний по проекту </w:t>
      </w:r>
      <w:r w:rsidR="007020D6"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w:t>
      </w:r>
      <w:proofErr w:type="gramStart"/>
      <w:r w:rsidRPr="00714023">
        <w:rPr>
          <w:rFonts w:ascii="Times New Roman" w:hAnsi="Times New Roman" w:cs="Times New Roman"/>
          <w:sz w:val="28"/>
          <w:szCs w:val="28"/>
        </w:rPr>
        <w:t xml:space="preserve"> </w:t>
      </w:r>
      <w:r w:rsidR="007020D6" w:rsidRPr="00714023">
        <w:rPr>
          <w:rFonts w:ascii="Times New Roman" w:hAnsi="Times New Roman" w:cs="Times New Roman"/>
          <w:sz w:val="28"/>
          <w:szCs w:val="28"/>
        </w:rPr>
        <w:t>.</w:t>
      </w:r>
      <w:proofErr w:type="gramEnd"/>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79689D">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 xml:space="preserve">Статья </w:t>
      </w:r>
      <w:r w:rsidR="00524A4A" w:rsidRPr="00714023">
        <w:rPr>
          <w:rFonts w:ascii="Times New Roman" w:hAnsi="Times New Roman" w:cs="Times New Roman"/>
          <w:b/>
          <w:sz w:val="28"/>
          <w:szCs w:val="28"/>
        </w:rPr>
        <w:t>2</w:t>
      </w:r>
      <w:r w:rsidR="000523BA" w:rsidRPr="00714023">
        <w:rPr>
          <w:rFonts w:ascii="Times New Roman" w:hAnsi="Times New Roman" w:cs="Times New Roman"/>
          <w:b/>
          <w:sz w:val="28"/>
          <w:szCs w:val="28"/>
        </w:rPr>
        <w:t>4</w:t>
      </w:r>
      <w:r w:rsidRPr="00714023">
        <w:rPr>
          <w:rFonts w:ascii="Times New Roman" w:hAnsi="Times New Roman" w:cs="Times New Roman"/>
          <w:b/>
          <w:sz w:val="28"/>
          <w:szCs w:val="28"/>
        </w:rPr>
        <w:t xml:space="preserve">. </w:t>
      </w:r>
      <w:r w:rsidR="007020D6" w:rsidRPr="00714023">
        <w:rPr>
          <w:rFonts w:ascii="Times New Roman" w:hAnsi="Times New Roman" w:cs="Times New Roman"/>
          <w:b/>
          <w:sz w:val="28"/>
          <w:szCs w:val="28"/>
        </w:rPr>
        <w:t xml:space="preserve">Решение  Муниципального Собрания </w:t>
      </w:r>
      <w:r w:rsidRPr="00714023">
        <w:rPr>
          <w:rFonts w:ascii="Times New Roman" w:hAnsi="Times New Roman" w:cs="Times New Roman"/>
          <w:b/>
          <w:sz w:val="28"/>
          <w:szCs w:val="28"/>
        </w:rPr>
        <w:t xml:space="preserve">об исполнении </w:t>
      </w:r>
      <w:r w:rsidR="007020D6" w:rsidRPr="00714023">
        <w:rPr>
          <w:rFonts w:ascii="Times New Roman" w:hAnsi="Times New Roman" w:cs="Times New Roman"/>
          <w:b/>
          <w:sz w:val="28"/>
          <w:szCs w:val="28"/>
        </w:rPr>
        <w:t xml:space="preserve"> районного </w:t>
      </w:r>
      <w:r w:rsidRPr="00714023">
        <w:rPr>
          <w:rFonts w:ascii="Times New Roman" w:hAnsi="Times New Roman" w:cs="Times New Roman"/>
          <w:b/>
          <w:sz w:val="28"/>
          <w:szCs w:val="28"/>
        </w:rPr>
        <w:t>бюджета</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b/>
          <w:sz w:val="28"/>
          <w:szCs w:val="28"/>
        </w:rPr>
      </w:pPr>
    </w:p>
    <w:p w:rsidR="0079689D" w:rsidRPr="00714023" w:rsidRDefault="0079689D" w:rsidP="005F506D">
      <w:pPr>
        <w:autoSpaceDE w:val="0"/>
        <w:autoSpaceDN w:val="0"/>
        <w:adjustRightInd w:val="0"/>
        <w:spacing w:after="0" w:line="240" w:lineRule="auto"/>
        <w:ind w:firstLine="539"/>
        <w:jc w:val="both"/>
        <w:outlineLvl w:val="1"/>
        <w:rPr>
          <w:rFonts w:ascii="Times New Roman" w:hAnsi="Times New Roman" w:cs="Times New Roman"/>
          <w:sz w:val="28"/>
          <w:szCs w:val="28"/>
        </w:rPr>
      </w:pPr>
      <w:r w:rsidRPr="00714023">
        <w:rPr>
          <w:rFonts w:ascii="Times New Roman" w:hAnsi="Times New Roman" w:cs="Times New Roman"/>
          <w:sz w:val="28"/>
          <w:szCs w:val="28"/>
        </w:rPr>
        <w:t xml:space="preserve">1. </w:t>
      </w:r>
      <w:r w:rsidR="007020D6" w:rsidRPr="00714023">
        <w:rPr>
          <w:rFonts w:ascii="Times New Roman" w:hAnsi="Times New Roman" w:cs="Times New Roman"/>
          <w:sz w:val="28"/>
          <w:szCs w:val="28"/>
        </w:rPr>
        <w:t xml:space="preserve">Решением  Муниципального Собрания об исполнении  районного бюджета </w:t>
      </w:r>
      <w:r w:rsidRPr="00714023">
        <w:rPr>
          <w:rFonts w:ascii="Times New Roman" w:hAnsi="Times New Roman" w:cs="Times New Roman"/>
          <w:sz w:val="28"/>
          <w:szCs w:val="28"/>
        </w:rPr>
        <w:t xml:space="preserve">утверждается отчет об исполнении </w:t>
      </w:r>
      <w:r w:rsidR="007020D6"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за отчетный финансовый год с указанием общего объема доходов, расходов и дефицита (</w:t>
      </w:r>
      <w:proofErr w:type="spellStart"/>
      <w:r w:rsidRPr="00714023">
        <w:rPr>
          <w:rFonts w:ascii="Times New Roman" w:hAnsi="Times New Roman" w:cs="Times New Roman"/>
          <w:sz w:val="28"/>
          <w:szCs w:val="28"/>
        </w:rPr>
        <w:t>профицита</w:t>
      </w:r>
      <w:proofErr w:type="spellEnd"/>
      <w:r w:rsidRPr="00714023">
        <w:rPr>
          <w:rFonts w:ascii="Times New Roman" w:hAnsi="Times New Roman" w:cs="Times New Roman"/>
          <w:sz w:val="28"/>
          <w:szCs w:val="28"/>
        </w:rPr>
        <w:t>) бюджета.</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2. Отдельными приложениями к </w:t>
      </w:r>
      <w:r w:rsidR="007020D6" w:rsidRPr="00714023">
        <w:rPr>
          <w:rFonts w:ascii="Times New Roman" w:hAnsi="Times New Roman" w:cs="Times New Roman"/>
          <w:sz w:val="28"/>
          <w:szCs w:val="28"/>
        </w:rPr>
        <w:t xml:space="preserve"> решению Муниципального Собрания </w:t>
      </w:r>
      <w:r w:rsidRPr="00714023">
        <w:rPr>
          <w:rFonts w:ascii="Times New Roman" w:hAnsi="Times New Roman" w:cs="Times New Roman"/>
          <w:sz w:val="28"/>
          <w:szCs w:val="28"/>
        </w:rPr>
        <w:t>об исполнении бюджета за отчетный финансовый год утверждаются показатели:</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доходов </w:t>
      </w:r>
      <w:r w:rsidR="007020D6"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по кодам классификации доходов бюджета;</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расходов </w:t>
      </w:r>
      <w:r w:rsidR="007020D6"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по ведомственной структуре расходов бюджета;</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расходов </w:t>
      </w:r>
      <w:r w:rsidR="007020D6"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бюджета по разделам и подразделам классификации расходов бюджета;</w:t>
      </w:r>
    </w:p>
    <w:p w:rsidR="0079689D" w:rsidRPr="00714023" w:rsidRDefault="0079689D"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источников финансирования дефицита </w:t>
      </w:r>
      <w:r w:rsidR="007020D6" w:rsidRPr="00714023">
        <w:rPr>
          <w:rFonts w:ascii="Times New Roman" w:hAnsi="Times New Roman" w:cs="Times New Roman"/>
          <w:sz w:val="28"/>
          <w:szCs w:val="28"/>
        </w:rPr>
        <w:t xml:space="preserve">районного </w:t>
      </w:r>
      <w:r w:rsidRPr="00714023">
        <w:rPr>
          <w:rFonts w:ascii="Times New Roman" w:hAnsi="Times New Roman" w:cs="Times New Roman"/>
          <w:sz w:val="28"/>
          <w:szCs w:val="28"/>
        </w:rPr>
        <w:t xml:space="preserve">бюджета по кодам </w:t>
      </w:r>
      <w:proofErr w:type="gramStart"/>
      <w:r w:rsidRPr="00714023">
        <w:rPr>
          <w:rFonts w:ascii="Times New Roman" w:hAnsi="Times New Roman" w:cs="Times New Roman"/>
          <w:sz w:val="28"/>
          <w:szCs w:val="28"/>
        </w:rPr>
        <w:t xml:space="preserve">классификации источников финансирования дефицита </w:t>
      </w:r>
      <w:r w:rsidR="007020D6" w:rsidRPr="00714023">
        <w:rPr>
          <w:rFonts w:ascii="Times New Roman" w:hAnsi="Times New Roman" w:cs="Times New Roman"/>
          <w:sz w:val="28"/>
          <w:szCs w:val="28"/>
        </w:rPr>
        <w:t xml:space="preserve"> районного </w:t>
      </w:r>
      <w:r w:rsidRPr="00714023">
        <w:rPr>
          <w:rFonts w:ascii="Times New Roman" w:hAnsi="Times New Roman" w:cs="Times New Roman"/>
          <w:sz w:val="28"/>
          <w:szCs w:val="28"/>
        </w:rPr>
        <w:t xml:space="preserve"> бюджета</w:t>
      </w:r>
      <w:proofErr w:type="gramEnd"/>
      <w:r w:rsidRPr="00714023">
        <w:rPr>
          <w:rFonts w:ascii="Times New Roman" w:hAnsi="Times New Roman" w:cs="Times New Roman"/>
          <w:sz w:val="28"/>
          <w:szCs w:val="28"/>
        </w:rPr>
        <w:t>;</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0523BA">
      <w:pPr>
        <w:autoSpaceDE w:val="0"/>
        <w:autoSpaceDN w:val="0"/>
        <w:adjustRightInd w:val="0"/>
        <w:spacing w:after="0" w:line="240" w:lineRule="auto"/>
        <w:jc w:val="center"/>
        <w:outlineLvl w:val="0"/>
        <w:rPr>
          <w:rFonts w:ascii="Times New Roman" w:hAnsi="Times New Roman" w:cs="Times New Roman"/>
          <w:b/>
          <w:bCs/>
          <w:sz w:val="28"/>
          <w:szCs w:val="28"/>
        </w:rPr>
      </w:pPr>
      <w:r w:rsidRPr="00714023">
        <w:rPr>
          <w:rFonts w:ascii="Times New Roman" w:hAnsi="Times New Roman" w:cs="Times New Roman"/>
          <w:b/>
          <w:bCs/>
          <w:sz w:val="28"/>
          <w:szCs w:val="28"/>
        </w:rPr>
        <w:t xml:space="preserve">Глава 6. </w:t>
      </w:r>
      <w:r w:rsidR="000523BA" w:rsidRPr="00714023">
        <w:rPr>
          <w:rFonts w:ascii="Times New Roman" w:hAnsi="Times New Roman" w:cs="Times New Roman"/>
          <w:b/>
          <w:bCs/>
          <w:sz w:val="28"/>
          <w:szCs w:val="28"/>
        </w:rPr>
        <w:t xml:space="preserve"> МУНИЦИПАЛЬНЫЙ  </w:t>
      </w:r>
      <w:r w:rsidRPr="00714023">
        <w:rPr>
          <w:rFonts w:ascii="Times New Roman" w:hAnsi="Times New Roman" w:cs="Times New Roman"/>
          <w:b/>
          <w:bCs/>
          <w:sz w:val="28"/>
          <w:szCs w:val="28"/>
        </w:rPr>
        <w:t xml:space="preserve">ФИНАНСОВЫЙ </w:t>
      </w:r>
      <w:proofErr w:type="gramStart"/>
      <w:r w:rsidRPr="00714023">
        <w:rPr>
          <w:rFonts w:ascii="Times New Roman" w:hAnsi="Times New Roman" w:cs="Times New Roman"/>
          <w:b/>
          <w:bCs/>
          <w:sz w:val="28"/>
          <w:szCs w:val="28"/>
        </w:rPr>
        <w:t>КОНТРОЛЬ ЗА</w:t>
      </w:r>
      <w:proofErr w:type="gramEnd"/>
      <w:r w:rsidRPr="00714023">
        <w:rPr>
          <w:rFonts w:ascii="Times New Roman" w:hAnsi="Times New Roman" w:cs="Times New Roman"/>
          <w:b/>
          <w:bCs/>
          <w:sz w:val="28"/>
          <w:szCs w:val="28"/>
        </w:rPr>
        <w:t xml:space="preserve"> ИСПОЛНЕНИЕМ</w:t>
      </w:r>
      <w:r w:rsidR="000523BA" w:rsidRPr="00714023">
        <w:rPr>
          <w:rFonts w:ascii="Times New Roman" w:hAnsi="Times New Roman" w:cs="Times New Roman"/>
          <w:b/>
          <w:bCs/>
          <w:sz w:val="28"/>
          <w:szCs w:val="28"/>
        </w:rPr>
        <w:t xml:space="preserve">  </w:t>
      </w:r>
      <w:r w:rsidR="007020D6" w:rsidRPr="00714023">
        <w:rPr>
          <w:rFonts w:ascii="Times New Roman" w:hAnsi="Times New Roman" w:cs="Times New Roman"/>
          <w:b/>
          <w:bCs/>
          <w:sz w:val="28"/>
          <w:szCs w:val="28"/>
        </w:rPr>
        <w:t xml:space="preserve">РАЙОННОГО </w:t>
      </w:r>
      <w:r w:rsidRPr="00714023">
        <w:rPr>
          <w:rFonts w:ascii="Times New Roman" w:hAnsi="Times New Roman" w:cs="Times New Roman"/>
          <w:b/>
          <w:bCs/>
          <w:sz w:val="28"/>
          <w:szCs w:val="28"/>
        </w:rPr>
        <w:t xml:space="preserve">БЮДЖЕТА </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79689D">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 xml:space="preserve">Статья </w:t>
      </w:r>
      <w:r w:rsidR="00524A4A" w:rsidRPr="00714023">
        <w:rPr>
          <w:rFonts w:ascii="Times New Roman" w:hAnsi="Times New Roman" w:cs="Times New Roman"/>
          <w:b/>
          <w:sz w:val="28"/>
          <w:szCs w:val="28"/>
        </w:rPr>
        <w:t>2</w:t>
      </w:r>
      <w:r w:rsidR="000523BA" w:rsidRPr="00714023">
        <w:rPr>
          <w:rFonts w:ascii="Times New Roman" w:hAnsi="Times New Roman" w:cs="Times New Roman"/>
          <w:b/>
          <w:sz w:val="28"/>
          <w:szCs w:val="28"/>
        </w:rPr>
        <w:t>5</w:t>
      </w:r>
      <w:r w:rsidRPr="00714023">
        <w:rPr>
          <w:rFonts w:ascii="Times New Roman" w:hAnsi="Times New Roman" w:cs="Times New Roman"/>
          <w:b/>
          <w:sz w:val="28"/>
          <w:szCs w:val="28"/>
        </w:rPr>
        <w:t xml:space="preserve">. Органы финансового контроля </w:t>
      </w:r>
      <w:r w:rsidR="004B6AB3" w:rsidRPr="00714023">
        <w:rPr>
          <w:rFonts w:ascii="Times New Roman" w:hAnsi="Times New Roman" w:cs="Times New Roman"/>
          <w:b/>
          <w:sz w:val="28"/>
          <w:szCs w:val="28"/>
        </w:rPr>
        <w:t>района</w:t>
      </w:r>
    </w:p>
    <w:p w:rsidR="000523BA" w:rsidRPr="00714023" w:rsidRDefault="000523BA"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района, а также соблюдения условий муниципальных контрактов, договоров (соглашений) о предоставлении средств из бюджета.</w:t>
      </w:r>
    </w:p>
    <w:p w:rsidR="000523BA" w:rsidRPr="00714023" w:rsidRDefault="000523BA" w:rsidP="005F506D">
      <w:pPr>
        <w:autoSpaceDE w:val="0"/>
        <w:autoSpaceDN w:val="0"/>
        <w:adjustRightInd w:val="0"/>
        <w:spacing w:after="0" w:line="240" w:lineRule="auto"/>
        <w:ind w:firstLine="539"/>
        <w:jc w:val="both"/>
        <w:rPr>
          <w:rFonts w:ascii="Times New Roman" w:hAnsi="Times New Roman" w:cs="Times New Roman"/>
          <w:sz w:val="28"/>
          <w:szCs w:val="28"/>
        </w:rPr>
      </w:pPr>
      <w:r w:rsidRPr="00714023">
        <w:rPr>
          <w:rFonts w:ascii="Times New Roman" w:hAnsi="Times New Roman" w:cs="Times New Roman"/>
          <w:sz w:val="28"/>
          <w:szCs w:val="28"/>
        </w:rPr>
        <w:t xml:space="preserve">Муниципальный  финансовый контроль подразделяется </w:t>
      </w:r>
      <w:proofErr w:type="gramStart"/>
      <w:r w:rsidRPr="00714023">
        <w:rPr>
          <w:rFonts w:ascii="Times New Roman" w:hAnsi="Times New Roman" w:cs="Times New Roman"/>
          <w:sz w:val="28"/>
          <w:szCs w:val="28"/>
        </w:rPr>
        <w:t>на</w:t>
      </w:r>
      <w:proofErr w:type="gramEnd"/>
      <w:r w:rsidRPr="00714023">
        <w:rPr>
          <w:rFonts w:ascii="Times New Roman" w:hAnsi="Times New Roman" w:cs="Times New Roman"/>
          <w:sz w:val="28"/>
          <w:szCs w:val="28"/>
        </w:rPr>
        <w:t xml:space="preserve"> внешний и внутренний, предварительный и последующий.</w:t>
      </w:r>
    </w:p>
    <w:p w:rsidR="004B6AB3" w:rsidRPr="00714023" w:rsidRDefault="004B6AB3" w:rsidP="005F506D">
      <w:pPr>
        <w:spacing w:after="0" w:line="240" w:lineRule="auto"/>
        <w:ind w:firstLine="539"/>
        <w:jc w:val="both"/>
        <w:rPr>
          <w:rFonts w:ascii="Times New Roman" w:hAnsi="Times New Roman"/>
          <w:sz w:val="28"/>
          <w:szCs w:val="28"/>
        </w:rPr>
      </w:pPr>
      <w:r w:rsidRPr="00714023">
        <w:rPr>
          <w:rFonts w:ascii="Times New Roman" w:hAnsi="Times New Roman"/>
          <w:sz w:val="28"/>
          <w:szCs w:val="28"/>
        </w:rPr>
        <w:t>Органами финансового контроля района являются:</w:t>
      </w:r>
    </w:p>
    <w:p w:rsidR="004B6AB3" w:rsidRPr="00714023" w:rsidRDefault="004B6AB3" w:rsidP="005F506D">
      <w:pPr>
        <w:spacing w:after="0" w:line="240" w:lineRule="auto"/>
        <w:ind w:firstLine="539"/>
        <w:jc w:val="both"/>
        <w:rPr>
          <w:rFonts w:ascii="Times New Roman" w:hAnsi="Times New Roman"/>
          <w:sz w:val="28"/>
          <w:szCs w:val="28"/>
        </w:rPr>
      </w:pPr>
      <w:r w:rsidRPr="00714023">
        <w:rPr>
          <w:rFonts w:ascii="Times New Roman" w:hAnsi="Times New Roman"/>
          <w:sz w:val="28"/>
          <w:szCs w:val="28"/>
        </w:rPr>
        <w:t>контрольно-счетная комиссия;</w:t>
      </w:r>
    </w:p>
    <w:p w:rsidR="004B6AB3" w:rsidRPr="00714023" w:rsidRDefault="004B6AB3" w:rsidP="005F506D">
      <w:pPr>
        <w:spacing w:after="0" w:line="240" w:lineRule="auto"/>
        <w:ind w:firstLine="539"/>
        <w:jc w:val="both"/>
        <w:rPr>
          <w:rFonts w:ascii="Times New Roman" w:hAnsi="Times New Roman"/>
          <w:sz w:val="28"/>
          <w:szCs w:val="28"/>
        </w:rPr>
      </w:pPr>
      <w:r w:rsidRPr="00714023">
        <w:rPr>
          <w:rFonts w:ascii="Times New Roman" w:hAnsi="Times New Roman"/>
          <w:sz w:val="28"/>
          <w:szCs w:val="28"/>
        </w:rPr>
        <w:t>финансовое управление администрации</w:t>
      </w:r>
      <w:r w:rsidR="00524A4A" w:rsidRPr="00714023">
        <w:rPr>
          <w:rFonts w:ascii="Times New Roman" w:hAnsi="Times New Roman"/>
          <w:sz w:val="28"/>
          <w:szCs w:val="28"/>
        </w:rPr>
        <w:t xml:space="preserve"> муниципального района</w:t>
      </w:r>
      <w:r w:rsidRPr="00714023">
        <w:rPr>
          <w:rFonts w:ascii="Times New Roman" w:hAnsi="Times New Roman"/>
          <w:sz w:val="28"/>
          <w:szCs w:val="28"/>
        </w:rPr>
        <w:t>;</w:t>
      </w:r>
    </w:p>
    <w:p w:rsidR="004B6AB3" w:rsidRPr="00714023" w:rsidRDefault="004B6AB3" w:rsidP="005F506D">
      <w:pPr>
        <w:spacing w:after="0" w:line="240" w:lineRule="auto"/>
        <w:ind w:firstLine="539"/>
        <w:jc w:val="both"/>
        <w:rPr>
          <w:rFonts w:ascii="Times New Roman" w:hAnsi="Times New Roman"/>
          <w:sz w:val="28"/>
          <w:szCs w:val="28"/>
        </w:rPr>
      </w:pPr>
      <w:r w:rsidRPr="00714023">
        <w:rPr>
          <w:rFonts w:ascii="Times New Roman" w:hAnsi="Times New Roman"/>
          <w:sz w:val="28"/>
          <w:szCs w:val="28"/>
        </w:rPr>
        <w:t>главные распорядители бюджетных средств;</w:t>
      </w:r>
    </w:p>
    <w:p w:rsidR="004B6AB3" w:rsidRPr="00714023" w:rsidRDefault="002E1158" w:rsidP="005F506D">
      <w:pPr>
        <w:spacing w:after="0" w:line="240" w:lineRule="auto"/>
        <w:ind w:firstLine="539"/>
        <w:jc w:val="both"/>
        <w:rPr>
          <w:rFonts w:ascii="Times New Roman" w:hAnsi="Times New Roman"/>
          <w:sz w:val="28"/>
          <w:szCs w:val="28"/>
        </w:rPr>
      </w:pPr>
      <w:r w:rsidRPr="00714023">
        <w:rPr>
          <w:rFonts w:ascii="Times New Roman" w:hAnsi="Times New Roman"/>
          <w:sz w:val="28"/>
          <w:szCs w:val="28"/>
        </w:rPr>
        <w:t xml:space="preserve"> </w:t>
      </w:r>
      <w:r w:rsidR="004B6AB3" w:rsidRPr="00714023">
        <w:rPr>
          <w:rFonts w:ascii="Times New Roman" w:hAnsi="Times New Roman"/>
          <w:sz w:val="28"/>
          <w:szCs w:val="28"/>
        </w:rPr>
        <w:t>иные органы в соответствии с Бюджетным кодексом Российской Федерации.</w:t>
      </w:r>
    </w:p>
    <w:p w:rsidR="004B6AB3" w:rsidRPr="00714023" w:rsidRDefault="004B6AB3" w:rsidP="004B6AB3">
      <w:pPr>
        <w:spacing w:after="0" w:line="240" w:lineRule="auto"/>
        <w:ind w:firstLine="900"/>
        <w:jc w:val="both"/>
        <w:rPr>
          <w:rFonts w:ascii="Times New Roman" w:hAnsi="Times New Roman"/>
          <w:sz w:val="28"/>
          <w:szCs w:val="28"/>
        </w:rPr>
      </w:pPr>
    </w:p>
    <w:p w:rsidR="0079689D" w:rsidRPr="00714023" w:rsidRDefault="0079689D" w:rsidP="005F506D">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 xml:space="preserve">Статья </w:t>
      </w:r>
      <w:r w:rsidR="00356177" w:rsidRPr="00714023">
        <w:rPr>
          <w:rFonts w:ascii="Times New Roman" w:hAnsi="Times New Roman" w:cs="Times New Roman"/>
          <w:b/>
          <w:sz w:val="28"/>
          <w:szCs w:val="28"/>
        </w:rPr>
        <w:t>2</w:t>
      </w:r>
      <w:r w:rsidR="000523BA" w:rsidRPr="00714023">
        <w:rPr>
          <w:rFonts w:ascii="Times New Roman" w:hAnsi="Times New Roman" w:cs="Times New Roman"/>
          <w:b/>
          <w:sz w:val="28"/>
          <w:szCs w:val="28"/>
        </w:rPr>
        <w:t>6</w:t>
      </w:r>
      <w:r w:rsidRPr="00714023">
        <w:rPr>
          <w:rFonts w:ascii="Times New Roman" w:hAnsi="Times New Roman" w:cs="Times New Roman"/>
          <w:b/>
          <w:sz w:val="28"/>
          <w:szCs w:val="28"/>
        </w:rPr>
        <w:t>. Взаимодействи</w:t>
      </w:r>
      <w:r w:rsidR="004B6AB3" w:rsidRPr="00714023">
        <w:rPr>
          <w:rFonts w:ascii="Times New Roman" w:hAnsi="Times New Roman" w:cs="Times New Roman"/>
          <w:b/>
          <w:sz w:val="28"/>
          <w:szCs w:val="28"/>
        </w:rPr>
        <w:t>е органов финансового контроля района</w:t>
      </w:r>
      <w:r w:rsidRPr="00714023">
        <w:rPr>
          <w:rFonts w:ascii="Times New Roman" w:hAnsi="Times New Roman" w:cs="Times New Roman"/>
          <w:b/>
          <w:sz w:val="28"/>
          <w:szCs w:val="28"/>
        </w:rPr>
        <w:t xml:space="preserve"> при планировании и координации контрольной работы</w:t>
      </w:r>
    </w:p>
    <w:p w:rsidR="0079689D" w:rsidRPr="00714023" w:rsidRDefault="004B6AB3" w:rsidP="004B6AB3">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14023">
        <w:rPr>
          <w:rFonts w:ascii="Times New Roman" w:hAnsi="Times New Roman" w:cs="Times New Roman"/>
          <w:sz w:val="28"/>
          <w:szCs w:val="28"/>
        </w:rPr>
        <w:t>Орган</w:t>
      </w:r>
      <w:r w:rsidR="000523BA" w:rsidRPr="00714023">
        <w:rPr>
          <w:rFonts w:ascii="Times New Roman" w:hAnsi="Times New Roman" w:cs="Times New Roman"/>
          <w:sz w:val="28"/>
          <w:szCs w:val="28"/>
        </w:rPr>
        <w:t xml:space="preserve">ы </w:t>
      </w:r>
      <w:r w:rsidRPr="00714023">
        <w:rPr>
          <w:rFonts w:ascii="Times New Roman" w:hAnsi="Times New Roman" w:cs="Times New Roman"/>
          <w:sz w:val="28"/>
          <w:szCs w:val="28"/>
        </w:rPr>
        <w:t xml:space="preserve"> финансового контроля района при планировании и координации контрольной работы </w:t>
      </w:r>
      <w:r w:rsidR="0079689D" w:rsidRPr="00714023">
        <w:rPr>
          <w:rFonts w:ascii="Times New Roman" w:hAnsi="Times New Roman" w:cs="Times New Roman"/>
          <w:sz w:val="28"/>
          <w:szCs w:val="28"/>
        </w:rPr>
        <w:t>представляют друг другу проекты календарных планов проверок для координации контрольной работы на соответствующий финансовый год.</w:t>
      </w:r>
    </w:p>
    <w:p w:rsidR="000523BA" w:rsidRPr="00714023" w:rsidRDefault="000523BA" w:rsidP="004B6AB3">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0523BA" w:rsidRPr="00714023" w:rsidRDefault="000523BA" w:rsidP="000523BA">
      <w:pPr>
        <w:autoSpaceDE w:val="0"/>
        <w:autoSpaceDN w:val="0"/>
        <w:adjustRightInd w:val="0"/>
        <w:spacing w:after="0" w:line="240" w:lineRule="auto"/>
        <w:ind w:firstLine="540"/>
        <w:jc w:val="both"/>
        <w:rPr>
          <w:rFonts w:ascii="Times New Roman" w:hAnsi="Times New Roman" w:cs="Times New Roman"/>
          <w:b/>
          <w:bCs/>
          <w:sz w:val="28"/>
          <w:szCs w:val="28"/>
        </w:rPr>
      </w:pPr>
      <w:r w:rsidRPr="00714023">
        <w:rPr>
          <w:rFonts w:ascii="Times New Roman" w:hAnsi="Times New Roman" w:cs="Times New Roman"/>
          <w:b/>
          <w:bCs/>
          <w:sz w:val="28"/>
          <w:szCs w:val="28"/>
        </w:rPr>
        <w:lastRenderedPageBreak/>
        <w:t>Статья 27. Объектами муниципального финансового контроля являются:</w:t>
      </w:r>
    </w:p>
    <w:p w:rsidR="000523BA" w:rsidRPr="00714023" w:rsidRDefault="000523BA"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proofErr w:type="gramStart"/>
      <w:r w:rsidRPr="00714023">
        <w:rPr>
          <w:rFonts w:ascii="Times New Roman" w:hAnsi="Times New Roman" w:cs="Times New Roman"/>
          <w:bCs/>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0523BA" w:rsidRPr="00714023" w:rsidRDefault="000523BA"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 xml:space="preserve">финансовый орган </w:t>
      </w:r>
      <w:r w:rsidR="008222F9" w:rsidRPr="00714023">
        <w:rPr>
          <w:rFonts w:ascii="Times New Roman" w:hAnsi="Times New Roman" w:cs="Times New Roman"/>
          <w:bCs/>
          <w:sz w:val="28"/>
          <w:szCs w:val="28"/>
        </w:rPr>
        <w:t xml:space="preserve">(или администрация) муниципальных </w:t>
      </w:r>
      <w:r w:rsidRPr="00714023">
        <w:rPr>
          <w:rFonts w:ascii="Times New Roman" w:hAnsi="Times New Roman" w:cs="Times New Roman"/>
          <w:bCs/>
          <w:sz w:val="28"/>
          <w:szCs w:val="28"/>
        </w:rPr>
        <w:t>образ</w:t>
      </w:r>
      <w:r w:rsidR="008222F9" w:rsidRPr="00714023">
        <w:rPr>
          <w:rFonts w:ascii="Times New Roman" w:hAnsi="Times New Roman" w:cs="Times New Roman"/>
          <w:bCs/>
          <w:sz w:val="28"/>
          <w:szCs w:val="28"/>
        </w:rPr>
        <w:t>ований</w:t>
      </w:r>
      <w:r w:rsidRPr="00714023">
        <w:rPr>
          <w:rFonts w:ascii="Times New Roman" w:hAnsi="Times New Roman" w:cs="Times New Roman"/>
          <w:bCs/>
          <w:sz w:val="28"/>
          <w:szCs w:val="28"/>
        </w:rPr>
        <w:t>, бюджету которого предоставлены иные межбюджетные трансферты, имеющие целевое назначение</w:t>
      </w:r>
      <w:r w:rsidR="008222F9" w:rsidRPr="00714023">
        <w:rPr>
          <w:rFonts w:ascii="Times New Roman" w:hAnsi="Times New Roman" w:cs="Times New Roman"/>
          <w:bCs/>
          <w:sz w:val="28"/>
          <w:szCs w:val="28"/>
        </w:rPr>
        <w:t>;</w:t>
      </w:r>
    </w:p>
    <w:p w:rsidR="000523BA" w:rsidRPr="00714023" w:rsidRDefault="000523BA"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муниципальные учреждения;</w:t>
      </w:r>
    </w:p>
    <w:p w:rsidR="000523BA" w:rsidRPr="00714023" w:rsidRDefault="000523BA"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муниципальные унитарные предприятия;</w:t>
      </w:r>
    </w:p>
    <w:p w:rsidR="000523BA" w:rsidRPr="00714023" w:rsidRDefault="000523BA"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юридическими и физическими лицами, индивидуальными предпринимателями, получающими средства из бюджета</w:t>
      </w:r>
      <w:r w:rsidR="008222F9" w:rsidRPr="00714023">
        <w:rPr>
          <w:rFonts w:ascii="Times New Roman" w:hAnsi="Times New Roman" w:cs="Times New Roman"/>
          <w:bCs/>
          <w:sz w:val="28"/>
          <w:szCs w:val="28"/>
        </w:rPr>
        <w:t xml:space="preserve"> района </w:t>
      </w:r>
      <w:r w:rsidRPr="00714023">
        <w:rPr>
          <w:rFonts w:ascii="Times New Roman" w:hAnsi="Times New Roman" w:cs="Times New Roman"/>
          <w:bCs/>
          <w:sz w:val="28"/>
          <w:szCs w:val="28"/>
        </w:rPr>
        <w:t xml:space="preserve"> на основании договоров (соглашений) о предоставлении средств из бюджета </w:t>
      </w:r>
      <w:r w:rsidR="008222F9" w:rsidRPr="00714023">
        <w:rPr>
          <w:rFonts w:ascii="Times New Roman" w:hAnsi="Times New Roman" w:cs="Times New Roman"/>
          <w:bCs/>
          <w:sz w:val="28"/>
          <w:szCs w:val="28"/>
        </w:rPr>
        <w:t xml:space="preserve">района </w:t>
      </w:r>
      <w:r w:rsidRPr="00714023">
        <w:rPr>
          <w:rFonts w:ascii="Times New Roman" w:hAnsi="Times New Roman" w:cs="Times New Roman"/>
          <w:bCs/>
          <w:sz w:val="28"/>
          <w:szCs w:val="28"/>
        </w:rPr>
        <w:t>и (или) муниципальных контрактов, кредиты, обеспеченные муниципальными гарантиями;</w:t>
      </w:r>
    </w:p>
    <w:p w:rsidR="000523BA" w:rsidRPr="00714023" w:rsidRDefault="000523BA"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и (или) муниципальных</w:t>
      </w:r>
      <w:r w:rsidR="008222F9" w:rsidRPr="00714023">
        <w:rPr>
          <w:rFonts w:ascii="Times New Roman" w:hAnsi="Times New Roman" w:cs="Times New Roman"/>
          <w:bCs/>
          <w:sz w:val="28"/>
          <w:szCs w:val="28"/>
        </w:rPr>
        <w:t xml:space="preserve"> </w:t>
      </w:r>
      <w:r w:rsidRPr="00714023">
        <w:rPr>
          <w:rFonts w:ascii="Times New Roman" w:hAnsi="Times New Roman" w:cs="Times New Roman"/>
          <w:bCs/>
          <w:sz w:val="28"/>
          <w:szCs w:val="28"/>
        </w:rPr>
        <w:t xml:space="preserve"> контрактов, которым в соответствии с </w:t>
      </w:r>
      <w:r w:rsidR="008222F9" w:rsidRPr="00714023">
        <w:rPr>
          <w:rFonts w:ascii="Times New Roman" w:hAnsi="Times New Roman" w:cs="Times New Roman"/>
          <w:bCs/>
          <w:sz w:val="28"/>
          <w:szCs w:val="28"/>
        </w:rPr>
        <w:t xml:space="preserve"> бюджетным </w:t>
      </w:r>
      <w:r w:rsidRPr="00714023">
        <w:rPr>
          <w:rFonts w:ascii="Times New Roman" w:hAnsi="Times New Roman" w:cs="Times New Roman"/>
          <w:bCs/>
          <w:sz w:val="28"/>
          <w:szCs w:val="28"/>
        </w:rPr>
        <w:t>закон</w:t>
      </w:r>
      <w:r w:rsidR="008222F9" w:rsidRPr="00714023">
        <w:rPr>
          <w:rFonts w:ascii="Times New Roman" w:hAnsi="Times New Roman" w:cs="Times New Roman"/>
          <w:bCs/>
          <w:sz w:val="28"/>
          <w:szCs w:val="28"/>
        </w:rPr>
        <w:t xml:space="preserve">одательством </w:t>
      </w:r>
      <w:r w:rsidRPr="00714023">
        <w:rPr>
          <w:rFonts w:ascii="Times New Roman" w:hAnsi="Times New Roman" w:cs="Times New Roman"/>
          <w:bCs/>
          <w:sz w:val="28"/>
          <w:szCs w:val="28"/>
        </w:rPr>
        <w:t xml:space="preserve"> открыты лицевые счета в финансовом органе муниципального </w:t>
      </w:r>
      <w:r w:rsidR="008222F9" w:rsidRPr="00714023">
        <w:rPr>
          <w:rFonts w:ascii="Times New Roman" w:hAnsi="Times New Roman" w:cs="Times New Roman"/>
          <w:bCs/>
          <w:sz w:val="28"/>
          <w:szCs w:val="28"/>
        </w:rPr>
        <w:t xml:space="preserve"> района</w:t>
      </w:r>
      <w:r w:rsidRPr="00714023">
        <w:rPr>
          <w:rFonts w:ascii="Times New Roman" w:hAnsi="Times New Roman" w:cs="Times New Roman"/>
          <w:bCs/>
          <w:sz w:val="28"/>
          <w:szCs w:val="28"/>
        </w:rPr>
        <w:t>;</w:t>
      </w:r>
    </w:p>
    <w:p w:rsidR="000523BA" w:rsidRPr="00714023" w:rsidRDefault="00AB6FF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proofErr w:type="gramStart"/>
      <w:r w:rsidRPr="00714023">
        <w:rPr>
          <w:rFonts w:ascii="Times New Roman" w:hAnsi="Times New Roman" w:cs="Times New Roman"/>
          <w:bCs/>
          <w:sz w:val="28"/>
          <w:szCs w:val="28"/>
        </w:rPr>
        <w:t>М</w:t>
      </w:r>
      <w:r w:rsidR="000523BA" w:rsidRPr="00714023">
        <w:rPr>
          <w:rFonts w:ascii="Times New Roman" w:hAnsi="Times New Roman" w:cs="Times New Roman"/>
          <w:bCs/>
          <w:sz w:val="28"/>
          <w:szCs w:val="28"/>
        </w:rPr>
        <w:t>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w:t>
      </w:r>
      <w:r w:rsidRPr="00714023">
        <w:rPr>
          <w:rFonts w:ascii="Times New Roman" w:hAnsi="Times New Roman" w:cs="Times New Roman"/>
          <w:bCs/>
          <w:sz w:val="28"/>
          <w:szCs w:val="28"/>
        </w:rPr>
        <w:t xml:space="preserve"> унитарных предприятий</w:t>
      </w:r>
      <w:r w:rsidR="000523BA" w:rsidRPr="00714023">
        <w:rPr>
          <w:rFonts w:ascii="Times New Roman" w:hAnsi="Times New Roman" w:cs="Times New Roman"/>
          <w:bCs/>
          <w:sz w:val="28"/>
          <w:szCs w:val="28"/>
        </w:rPr>
        <w:t>)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w:t>
      </w:r>
      <w:r w:rsidRPr="00714023">
        <w:rPr>
          <w:rFonts w:ascii="Times New Roman" w:hAnsi="Times New Roman" w:cs="Times New Roman"/>
          <w:bCs/>
          <w:sz w:val="28"/>
          <w:szCs w:val="28"/>
        </w:rPr>
        <w:t>х</w:t>
      </w:r>
      <w:r w:rsidR="000523BA" w:rsidRPr="00714023">
        <w:rPr>
          <w:rFonts w:ascii="Times New Roman" w:hAnsi="Times New Roman" w:cs="Times New Roman"/>
          <w:bCs/>
          <w:sz w:val="28"/>
          <w:szCs w:val="28"/>
        </w:rPr>
        <w:t xml:space="preserve"> контрактов, соблюдения ими целей, порядка и условий предоставления кредитов, обеспеченных  муниципальными гарантиями, целей</w:t>
      </w:r>
      <w:proofErr w:type="gramEnd"/>
      <w:r w:rsidR="000523BA" w:rsidRPr="00714023">
        <w:rPr>
          <w:rFonts w:ascii="Times New Roman" w:hAnsi="Times New Roman" w:cs="Times New Roman"/>
          <w:bCs/>
          <w:sz w:val="28"/>
          <w:szCs w:val="28"/>
        </w:rPr>
        <w:t xml:space="preserve">, </w:t>
      </w:r>
      <w:proofErr w:type="gramStart"/>
      <w:r w:rsidR="000523BA" w:rsidRPr="00714023">
        <w:rPr>
          <w:rFonts w:ascii="Times New Roman" w:hAnsi="Times New Roman" w:cs="Times New Roman"/>
          <w:bCs/>
          <w:sz w:val="28"/>
          <w:szCs w:val="28"/>
        </w:rPr>
        <w:t>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roofErr w:type="gramEnd"/>
    </w:p>
    <w:p w:rsidR="000523BA" w:rsidRPr="00714023" w:rsidRDefault="000523BA"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proofErr w:type="gramStart"/>
      <w:r w:rsidRPr="00714023">
        <w:rPr>
          <w:rFonts w:ascii="Times New Roman" w:hAnsi="Times New Roman" w:cs="Times New Roman"/>
          <w:bCs/>
          <w:sz w:val="28"/>
          <w:szCs w:val="28"/>
        </w:rPr>
        <w:t xml:space="preserve">Муниципальный финансовый контроль за соблюдением целей, порядка и условий предоставления из бюджета муниципального </w:t>
      </w:r>
      <w:r w:rsidR="00AB6FFB" w:rsidRPr="00714023">
        <w:rPr>
          <w:rFonts w:ascii="Times New Roman" w:hAnsi="Times New Roman" w:cs="Times New Roman"/>
          <w:bCs/>
          <w:sz w:val="28"/>
          <w:szCs w:val="28"/>
        </w:rPr>
        <w:t xml:space="preserve"> района </w:t>
      </w:r>
      <w:r w:rsidRPr="00714023">
        <w:rPr>
          <w:rFonts w:ascii="Times New Roman" w:hAnsi="Times New Roman" w:cs="Times New Roman"/>
          <w:bCs/>
          <w:sz w:val="28"/>
          <w:szCs w:val="28"/>
        </w:rPr>
        <w:t>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714023">
        <w:rPr>
          <w:rFonts w:ascii="Times New Roman" w:hAnsi="Times New Roman" w:cs="Times New Roman"/>
          <w:bCs/>
          <w:sz w:val="28"/>
          <w:szCs w:val="28"/>
        </w:rPr>
        <w:t>софинансирования</w:t>
      </w:r>
      <w:proofErr w:type="spellEnd"/>
      <w:r w:rsidRPr="00714023">
        <w:rPr>
          <w:rFonts w:ascii="Times New Roman" w:hAnsi="Times New Roman" w:cs="Times New Roman"/>
          <w:bCs/>
          <w:sz w:val="28"/>
          <w:szCs w:val="28"/>
        </w:rPr>
        <w:t xml:space="preserve">) которых являются указанные межбюджетные трансферты, осуществляется органами муниципального финансового </w:t>
      </w:r>
      <w:r w:rsidRPr="00714023">
        <w:rPr>
          <w:rFonts w:ascii="Times New Roman" w:hAnsi="Times New Roman" w:cs="Times New Roman"/>
          <w:bCs/>
          <w:sz w:val="28"/>
          <w:szCs w:val="28"/>
        </w:rPr>
        <w:lastRenderedPageBreak/>
        <w:t xml:space="preserve">контроля муниципального </w:t>
      </w:r>
      <w:r w:rsidR="00AB6FFB" w:rsidRPr="00714023">
        <w:rPr>
          <w:rFonts w:ascii="Times New Roman" w:hAnsi="Times New Roman" w:cs="Times New Roman"/>
          <w:bCs/>
          <w:sz w:val="28"/>
          <w:szCs w:val="28"/>
        </w:rPr>
        <w:t xml:space="preserve"> района, </w:t>
      </w:r>
      <w:r w:rsidRPr="00714023">
        <w:rPr>
          <w:rFonts w:ascii="Times New Roman" w:hAnsi="Times New Roman" w:cs="Times New Roman"/>
          <w:bCs/>
          <w:sz w:val="28"/>
          <w:szCs w:val="28"/>
        </w:rPr>
        <w:t>из бюджета которого предоставлены</w:t>
      </w:r>
      <w:proofErr w:type="gramEnd"/>
      <w:r w:rsidRPr="00714023">
        <w:rPr>
          <w:rFonts w:ascii="Times New Roman" w:hAnsi="Times New Roman" w:cs="Times New Roman"/>
          <w:bCs/>
          <w:sz w:val="28"/>
          <w:szCs w:val="28"/>
        </w:rPr>
        <w:t xml:space="preserve"> указанные межбюджетные трансферты, в отношении:</w:t>
      </w:r>
    </w:p>
    <w:p w:rsidR="000523BA" w:rsidRPr="00714023" w:rsidRDefault="000523BA"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0523BA" w:rsidRPr="00714023" w:rsidRDefault="000523BA"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финансовых органов и главных администраторов (администраторов) средств бюджета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w:t>
      </w:r>
      <w:proofErr w:type="gramStart"/>
      <w:r w:rsidRPr="00714023">
        <w:rPr>
          <w:rFonts w:ascii="Times New Roman" w:hAnsi="Times New Roman" w:cs="Times New Roman"/>
          <w:bCs/>
          <w:sz w:val="28"/>
          <w:szCs w:val="28"/>
        </w:rPr>
        <w:t xml:space="preserve"> </w:t>
      </w:r>
      <w:r w:rsidR="00AB6FFB" w:rsidRPr="00714023">
        <w:rPr>
          <w:rFonts w:ascii="Times New Roman" w:hAnsi="Times New Roman" w:cs="Times New Roman"/>
          <w:bCs/>
          <w:sz w:val="28"/>
          <w:szCs w:val="28"/>
        </w:rPr>
        <w:t>.</w:t>
      </w:r>
      <w:proofErr w:type="gramEnd"/>
    </w:p>
    <w:p w:rsidR="000523BA" w:rsidRPr="00714023" w:rsidRDefault="000523BA"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bookmarkStart w:id="7" w:name="Par40"/>
      <w:bookmarkEnd w:id="7"/>
      <w:r w:rsidRPr="00714023">
        <w:rPr>
          <w:rFonts w:ascii="Times New Roman" w:hAnsi="Times New Roman" w:cs="Times New Roman"/>
          <w:bCs/>
          <w:sz w:val="28"/>
          <w:szCs w:val="28"/>
        </w:rPr>
        <w:t xml:space="preserve"> </w:t>
      </w:r>
      <w:proofErr w:type="gramStart"/>
      <w:r w:rsidRPr="00714023">
        <w:rPr>
          <w:rFonts w:ascii="Times New Roman" w:hAnsi="Times New Roman" w:cs="Times New Roman"/>
          <w:bCs/>
          <w:sz w:val="28"/>
          <w:szCs w:val="28"/>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0523BA" w:rsidRPr="00714023" w:rsidRDefault="000523BA"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C9336F" w:rsidRPr="00714023" w:rsidRDefault="00C9336F" w:rsidP="005F506D">
      <w:pPr>
        <w:autoSpaceDE w:val="0"/>
        <w:autoSpaceDN w:val="0"/>
        <w:adjustRightInd w:val="0"/>
        <w:spacing w:after="0" w:line="240" w:lineRule="auto"/>
        <w:ind w:firstLine="539"/>
        <w:contextualSpacing/>
        <w:jc w:val="both"/>
        <w:rPr>
          <w:rFonts w:ascii="Times New Roman" w:hAnsi="Times New Roman" w:cs="Times New Roman"/>
          <w:iCs/>
          <w:sz w:val="28"/>
          <w:szCs w:val="28"/>
        </w:rPr>
      </w:pPr>
      <w:r w:rsidRPr="00714023">
        <w:rPr>
          <w:rFonts w:ascii="Times New Roman" w:hAnsi="Times New Roman" w:cs="Times New Roman"/>
          <w:iCs/>
          <w:sz w:val="28"/>
          <w:szCs w:val="28"/>
        </w:rPr>
        <w:t xml:space="preserve">Бюджетная мера принуждения применяется за совершение бюджетного нарушения, предусмотренного </w:t>
      </w:r>
      <w:hyperlink r:id="rId29" w:history="1">
        <w:r w:rsidRPr="00714023">
          <w:rPr>
            <w:rFonts w:ascii="Times New Roman" w:hAnsi="Times New Roman" w:cs="Times New Roman"/>
            <w:iCs/>
            <w:color w:val="0000FF"/>
            <w:sz w:val="28"/>
            <w:szCs w:val="28"/>
          </w:rPr>
          <w:t>главой 30</w:t>
        </w:r>
      </w:hyperlink>
      <w:r w:rsidRPr="00714023">
        <w:rPr>
          <w:rFonts w:ascii="Times New Roman" w:hAnsi="Times New Roman" w:cs="Times New Roman"/>
          <w:iCs/>
          <w:sz w:val="28"/>
          <w:szCs w:val="28"/>
        </w:rPr>
        <w:t xml:space="preserve">  Бюджетного Кодекса, на основании уведомления о применении бюджетных мер принуждения муниципального финансового контроля.</w:t>
      </w:r>
    </w:p>
    <w:p w:rsidR="00E8600B" w:rsidRPr="00714023" w:rsidRDefault="00E8600B" w:rsidP="005F506D">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714023">
        <w:rPr>
          <w:rFonts w:ascii="Times New Roman" w:hAnsi="Times New Roman" w:cs="Times New Roman"/>
          <w:b/>
          <w:bCs/>
          <w:sz w:val="28"/>
          <w:szCs w:val="28"/>
        </w:rPr>
        <w:t>Статья 28.</w:t>
      </w:r>
      <w:r w:rsidRPr="00714023">
        <w:rPr>
          <w:rFonts w:ascii="Times New Roman" w:hAnsi="Times New Roman" w:cs="Times New Roman"/>
          <w:bCs/>
          <w:i/>
          <w:sz w:val="28"/>
          <w:szCs w:val="28"/>
        </w:rPr>
        <w:t xml:space="preserve">  </w:t>
      </w:r>
      <w:r w:rsidRPr="00714023">
        <w:rPr>
          <w:rFonts w:ascii="Times New Roman" w:hAnsi="Times New Roman" w:cs="Times New Roman"/>
          <w:b/>
          <w:bCs/>
          <w:sz w:val="28"/>
          <w:szCs w:val="28"/>
        </w:rPr>
        <w:t>Полномочия органов внешнего муниципального финансового контроля по осуществлению внешнего муниципального финансового контроля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iCs/>
          <w:sz w:val="28"/>
          <w:szCs w:val="28"/>
        </w:rPr>
      </w:pPr>
      <w:r w:rsidRPr="00714023">
        <w:rPr>
          <w:rFonts w:ascii="Times New Roman" w:hAnsi="Times New Roman" w:cs="Times New Roman"/>
          <w:iCs/>
          <w:sz w:val="28"/>
          <w:szCs w:val="28"/>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iCs/>
          <w:sz w:val="28"/>
          <w:szCs w:val="28"/>
        </w:rPr>
      </w:pPr>
      <w:r w:rsidRPr="00714023">
        <w:rPr>
          <w:rFonts w:ascii="Times New Roman" w:hAnsi="Times New Roman" w:cs="Times New Roman"/>
          <w:iCs/>
          <w:sz w:val="28"/>
          <w:szCs w:val="28"/>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w:t>
      </w:r>
      <w:proofErr w:type="gramStart"/>
      <w:r w:rsidRPr="00714023">
        <w:rPr>
          <w:rFonts w:ascii="Times New Roman" w:hAnsi="Times New Roman" w:cs="Times New Roman"/>
          <w:iCs/>
          <w:sz w:val="28"/>
          <w:szCs w:val="28"/>
        </w:rPr>
        <w:t>района</w:t>
      </w:r>
      <w:proofErr w:type="gramEnd"/>
      <w:r w:rsidRPr="00714023">
        <w:rPr>
          <w:rFonts w:ascii="Times New Roman" w:hAnsi="Times New Roman" w:cs="Times New Roman"/>
          <w:iCs/>
          <w:sz w:val="28"/>
          <w:szCs w:val="28"/>
        </w:rPr>
        <w:t xml:space="preserve"> а также за соблюдением условий муниципальных контрактов, договоров (соглашений) о предоставлении средств из  бюджета муниципального района;;</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iCs/>
          <w:sz w:val="28"/>
          <w:szCs w:val="28"/>
        </w:rPr>
      </w:pPr>
      <w:proofErr w:type="gramStart"/>
      <w:r w:rsidRPr="00714023">
        <w:rPr>
          <w:rFonts w:ascii="Times New Roman" w:hAnsi="Times New Roman" w:cs="Times New Roman"/>
          <w:iCs/>
          <w:sz w:val="28"/>
          <w:szCs w:val="28"/>
        </w:rPr>
        <w:t>контроль за</w:t>
      </w:r>
      <w:proofErr w:type="gramEnd"/>
      <w:r w:rsidRPr="00714023">
        <w:rPr>
          <w:rFonts w:ascii="Times New Roman" w:hAnsi="Times New Roman" w:cs="Times New Roman"/>
          <w:iCs/>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w:t>
      </w:r>
      <w:r w:rsidRPr="00714023">
        <w:rPr>
          <w:rFonts w:ascii="Times New Roman" w:hAnsi="Times New Roman" w:cs="Times New Roman"/>
          <w:iCs/>
          <w:sz w:val="28"/>
          <w:szCs w:val="28"/>
        </w:rPr>
        <w:lastRenderedPageBreak/>
        <w:t>администраторов бюджетных средств, квартального и годового отчетов об исполнении бюджета;</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iCs/>
          <w:sz w:val="28"/>
          <w:szCs w:val="28"/>
        </w:rPr>
      </w:pPr>
      <w:r w:rsidRPr="00714023">
        <w:rPr>
          <w:rFonts w:ascii="Times New Roman" w:hAnsi="Times New Roman" w:cs="Times New Roman"/>
          <w:iCs/>
          <w:sz w:val="28"/>
          <w:szCs w:val="28"/>
        </w:rPr>
        <w:t xml:space="preserve">контроль в других сферах, установленных Федеральным </w:t>
      </w:r>
      <w:hyperlink r:id="rId30" w:history="1">
        <w:r w:rsidRPr="00714023">
          <w:rPr>
            <w:rFonts w:ascii="Times New Roman" w:hAnsi="Times New Roman" w:cs="Times New Roman"/>
            <w:iCs/>
            <w:color w:val="0000FF"/>
            <w:sz w:val="28"/>
            <w:szCs w:val="28"/>
          </w:rPr>
          <w:t>законом</w:t>
        </w:r>
      </w:hyperlink>
      <w:r w:rsidRPr="00714023">
        <w:rPr>
          <w:rFonts w:ascii="Times New Roman" w:hAnsi="Times New Roman" w:cs="Times New Roman"/>
          <w:iCs/>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iCs/>
          <w:sz w:val="28"/>
          <w:szCs w:val="28"/>
        </w:rPr>
      </w:pPr>
      <w:r w:rsidRPr="00714023">
        <w:rPr>
          <w:rFonts w:ascii="Times New Roman" w:hAnsi="Times New Roman" w:cs="Times New Roman"/>
          <w:iCs/>
          <w:sz w:val="28"/>
          <w:szCs w:val="28"/>
        </w:rPr>
        <w:t>2. При осуществлении полномочий по внешнему муниципальному финансовому контролю органами внешнего муниципального финансового контроля: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iCs/>
          <w:sz w:val="28"/>
          <w:szCs w:val="28"/>
        </w:rPr>
      </w:pPr>
      <w:r w:rsidRPr="00714023">
        <w:rPr>
          <w:rFonts w:ascii="Times New Roman" w:hAnsi="Times New Roman" w:cs="Times New Roman"/>
          <w:iCs/>
          <w:sz w:val="28"/>
          <w:szCs w:val="28"/>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1" w:history="1">
        <w:r w:rsidRPr="00714023">
          <w:rPr>
            <w:rFonts w:ascii="Times New Roman" w:hAnsi="Times New Roman" w:cs="Times New Roman"/>
            <w:iCs/>
            <w:color w:val="0000FF"/>
            <w:sz w:val="28"/>
            <w:szCs w:val="28"/>
          </w:rPr>
          <w:t>законом</w:t>
        </w:r>
      </w:hyperlink>
      <w:r w:rsidRPr="00714023">
        <w:rPr>
          <w:rFonts w:ascii="Times New Roman" w:hAnsi="Times New Roman" w:cs="Times New Roman"/>
          <w:iCs/>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iCs/>
          <w:sz w:val="28"/>
          <w:szCs w:val="28"/>
        </w:rPr>
      </w:pPr>
      <w:r w:rsidRPr="00714023">
        <w:rPr>
          <w:rFonts w:ascii="Times New Roman" w:hAnsi="Times New Roman" w:cs="Times New Roman"/>
          <w:iCs/>
          <w:sz w:val="28"/>
          <w:szCs w:val="28"/>
        </w:rPr>
        <w:t>направляются объектам контроля представления, предписания;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iCs/>
          <w:sz w:val="28"/>
          <w:szCs w:val="28"/>
        </w:rPr>
      </w:pPr>
      <w:r w:rsidRPr="00714023">
        <w:rPr>
          <w:rFonts w:ascii="Times New Roman" w:hAnsi="Times New Roman" w:cs="Times New Roman"/>
          <w:iCs/>
          <w:sz w:val="28"/>
          <w:szCs w:val="28"/>
        </w:rPr>
        <w:t>направляются финансовым органам уведомления о применении бюджетных мер принуждения;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iCs/>
          <w:sz w:val="28"/>
          <w:szCs w:val="28"/>
        </w:rPr>
      </w:pPr>
      <w:r w:rsidRPr="00714023">
        <w:rPr>
          <w:rFonts w:ascii="Times New Roman" w:hAnsi="Times New Roman" w:cs="Times New Roman"/>
          <w:iCs/>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iCs/>
          <w:sz w:val="28"/>
          <w:szCs w:val="28"/>
        </w:rPr>
      </w:pPr>
      <w:r w:rsidRPr="00714023">
        <w:rPr>
          <w:rFonts w:ascii="Times New Roman" w:hAnsi="Times New Roman" w:cs="Times New Roman"/>
          <w:iCs/>
          <w:sz w:val="28"/>
          <w:szCs w:val="28"/>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представительных органов муниципального  района.</w:t>
      </w:r>
    </w:p>
    <w:p w:rsidR="00E8600B" w:rsidRPr="00714023" w:rsidRDefault="00E8600B" w:rsidP="00AB6FFB">
      <w:pPr>
        <w:autoSpaceDE w:val="0"/>
        <w:autoSpaceDN w:val="0"/>
        <w:adjustRightInd w:val="0"/>
        <w:spacing w:before="280" w:after="0" w:line="240" w:lineRule="auto"/>
        <w:ind w:firstLine="540"/>
        <w:jc w:val="both"/>
        <w:rPr>
          <w:rFonts w:ascii="Times New Roman" w:hAnsi="Times New Roman" w:cs="Times New Roman"/>
          <w:bCs/>
          <w:i/>
          <w:sz w:val="28"/>
          <w:szCs w:val="28"/>
        </w:rPr>
      </w:pPr>
    </w:p>
    <w:p w:rsidR="00492B50" w:rsidRPr="00714023" w:rsidRDefault="00492B50" w:rsidP="005F506D">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714023">
        <w:rPr>
          <w:rFonts w:ascii="Times New Roman" w:hAnsi="Times New Roman" w:cs="Times New Roman"/>
          <w:b/>
          <w:sz w:val="28"/>
          <w:szCs w:val="28"/>
        </w:rPr>
        <w:t xml:space="preserve">Статья </w:t>
      </w:r>
      <w:r w:rsidR="000523BA" w:rsidRPr="00714023">
        <w:rPr>
          <w:rFonts w:ascii="Times New Roman" w:hAnsi="Times New Roman" w:cs="Times New Roman"/>
          <w:b/>
          <w:sz w:val="28"/>
          <w:szCs w:val="28"/>
        </w:rPr>
        <w:t>2</w:t>
      </w:r>
      <w:r w:rsidR="00E8600B" w:rsidRPr="00714023">
        <w:rPr>
          <w:rFonts w:ascii="Times New Roman" w:hAnsi="Times New Roman" w:cs="Times New Roman"/>
          <w:b/>
          <w:sz w:val="28"/>
          <w:szCs w:val="28"/>
        </w:rPr>
        <w:t>9</w:t>
      </w:r>
      <w:r w:rsidR="000523BA" w:rsidRPr="00714023">
        <w:rPr>
          <w:rFonts w:ascii="Times New Roman" w:hAnsi="Times New Roman" w:cs="Times New Roman"/>
          <w:b/>
          <w:sz w:val="28"/>
          <w:szCs w:val="28"/>
        </w:rPr>
        <w:t xml:space="preserve"> </w:t>
      </w:r>
      <w:r w:rsidRPr="00714023">
        <w:rPr>
          <w:rFonts w:ascii="Times New Roman" w:hAnsi="Times New Roman" w:cs="Times New Roman"/>
          <w:b/>
          <w:sz w:val="28"/>
          <w:szCs w:val="28"/>
        </w:rPr>
        <w:t>. Полномочия органа внутреннего  муниципального финансового контроля  района</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proofErr w:type="gramStart"/>
      <w:r w:rsidRPr="00714023">
        <w:rPr>
          <w:rFonts w:ascii="Times New Roman" w:hAnsi="Times New Roman" w:cs="Times New Roman"/>
          <w:bCs/>
          <w:sz w:val="28"/>
          <w:szCs w:val="28"/>
        </w:rPr>
        <w:t>контроль за</w:t>
      </w:r>
      <w:proofErr w:type="gramEnd"/>
      <w:r w:rsidRPr="00714023">
        <w:rPr>
          <w:rFonts w:ascii="Times New Roman" w:hAnsi="Times New Roman" w:cs="Times New Roman"/>
          <w:bCs/>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proofErr w:type="gramStart"/>
      <w:r w:rsidRPr="00714023">
        <w:rPr>
          <w:rFonts w:ascii="Times New Roman" w:hAnsi="Times New Roman" w:cs="Times New Roman"/>
          <w:bCs/>
          <w:sz w:val="28"/>
          <w:szCs w:val="28"/>
        </w:rPr>
        <w:t>контроль за</w:t>
      </w:r>
      <w:proofErr w:type="gramEnd"/>
      <w:r w:rsidRPr="00714023">
        <w:rPr>
          <w:rFonts w:ascii="Times New Roman" w:hAnsi="Times New Roman" w:cs="Times New Roman"/>
          <w:bCs/>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района, а также за соблюдением условий договоров (соглашений) о предоставлении средств из бюджета, муниципальных контрактов;</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proofErr w:type="gramStart"/>
      <w:r w:rsidRPr="00714023">
        <w:rPr>
          <w:rFonts w:ascii="Times New Roman" w:hAnsi="Times New Roman" w:cs="Times New Roman"/>
          <w:bCs/>
          <w:sz w:val="28"/>
          <w:szCs w:val="28"/>
        </w:rPr>
        <w:t>контроль за</w:t>
      </w:r>
      <w:proofErr w:type="gramEnd"/>
      <w:r w:rsidRPr="00714023">
        <w:rPr>
          <w:rFonts w:ascii="Times New Roman" w:hAnsi="Times New Roman" w:cs="Times New Roman"/>
          <w:bCs/>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sidR="00512047" w:rsidRPr="00714023">
        <w:rPr>
          <w:rFonts w:ascii="Times New Roman" w:hAnsi="Times New Roman" w:cs="Times New Roman"/>
          <w:bCs/>
          <w:sz w:val="28"/>
          <w:szCs w:val="28"/>
        </w:rPr>
        <w:t xml:space="preserve"> Бюджетным </w:t>
      </w:r>
      <w:r w:rsidRPr="00714023">
        <w:rPr>
          <w:rFonts w:ascii="Times New Roman" w:hAnsi="Times New Roman" w:cs="Times New Roman"/>
          <w:bCs/>
          <w:sz w:val="28"/>
          <w:szCs w:val="28"/>
        </w:rPr>
        <w:lastRenderedPageBreak/>
        <w:t>Кодексом, условий договоров (соглашений), заключенных в целях исполнения муниципальных контрактов;</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714023">
        <w:rPr>
          <w:rFonts w:ascii="Times New Roman" w:hAnsi="Times New Roman" w:cs="Times New Roman"/>
          <w:bCs/>
          <w:sz w:val="28"/>
          <w:szCs w:val="28"/>
        </w:rPr>
        <w:t>значений показателей результативности предоставления средств</w:t>
      </w:r>
      <w:proofErr w:type="gramEnd"/>
      <w:r w:rsidRPr="00714023">
        <w:rPr>
          <w:rFonts w:ascii="Times New Roman" w:hAnsi="Times New Roman" w:cs="Times New Roman"/>
          <w:bCs/>
          <w:sz w:val="28"/>
          <w:szCs w:val="28"/>
        </w:rPr>
        <w:t xml:space="preserve"> из бюджета;</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 xml:space="preserve">контроль в сфере закупок, предусмотренный </w:t>
      </w:r>
      <w:hyperlink r:id="rId32" w:history="1">
        <w:r w:rsidRPr="00714023">
          <w:rPr>
            <w:rFonts w:ascii="Times New Roman" w:hAnsi="Times New Roman" w:cs="Times New Roman"/>
            <w:bCs/>
            <w:color w:val="0000FF"/>
            <w:sz w:val="28"/>
            <w:szCs w:val="28"/>
          </w:rPr>
          <w:t>законодательством</w:t>
        </w:r>
      </w:hyperlink>
      <w:r w:rsidRPr="00714023">
        <w:rPr>
          <w:rFonts w:ascii="Times New Roman" w:hAnsi="Times New Roman" w:cs="Times New Roman"/>
          <w:bCs/>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проводятся проверки, ревизии и обследования;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направляются объектам контроля акты, заключения, представления и (или) предписания;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направляются финансовым органам уведомления о применении бюджетных мер принуждения;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назначается (организуется) проведение экспертиз, необходимых для проведения проверок, ревизий и обследований;</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 xml:space="preserve">получается необходимый </w:t>
      </w:r>
      <w:proofErr w:type="gramStart"/>
      <w:r w:rsidRPr="00714023">
        <w:rPr>
          <w:rFonts w:ascii="Times New Roman" w:hAnsi="Times New Roman" w:cs="Times New Roman"/>
          <w:bCs/>
          <w:sz w:val="28"/>
          <w:szCs w:val="28"/>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714023">
        <w:rPr>
          <w:rFonts w:ascii="Times New Roman" w:hAnsi="Times New Roman" w:cs="Times New Roman"/>
          <w:bCs/>
          <w:sz w:val="28"/>
          <w:szCs w:val="28"/>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714023">
        <w:rPr>
          <w:rFonts w:ascii="Times New Roman" w:hAnsi="Times New Roman" w:cs="Times New Roman"/>
          <w:bCs/>
          <w:sz w:val="28"/>
          <w:szCs w:val="28"/>
        </w:rPr>
        <w:t>недействительными</w:t>
      </w:r>
      <w:proofErr w:type="gramEnd"/>
      <w:r w:rsidRPr="00714023">
        <w:rPr>
          <w:rFonts w:ascii="Times New Roman" w:hAnsi="Times New Roman" w:cs="Times New Roman"/>
          <w:bCs/>
          <w:sz w:val="28"/>
          <w:szCs w:val="28"/>
        </w:rPr>
        <w:t xml:space="preserve"> в соответствии с Гражданским </w:t>
      </w:r>
      <w:hyperlink r:id="rId33" w:history="1">
        <w:r w:rsidRPr="00714023">
          <w:rPr>
            <w:rFonts w:ascii="Times New Roman" w:hAnsi="Times New Roman" w:cs="Times New Roman"/>
            <w:bCs/>
            <w:color w:val="0000FF"/>
            <w:sz w:val="28"/>
            <w:szCs w:val="28"/>
          </w:rPr>
          <w:t>кодексом</w:t>
        </w:r>
      </w:hyperlink>
      <w:r w:rsidRPr="00714023">
        <w:rPr>
          <w:rFonts w:ascii="Times New Roman" w:hAnsi="Times New Roman" w:cs="Times New Roman"/>
          <w:bCs/>
          <w:sz w:val="28"/>
          <w:szCs w:val="28"/>
        </w:rPr>
        <w:t xml:space="preserve"> Российской Федерации.</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 xml:space="preserve">3. </w:t>
      </w:r>
      <w:hyperlink r:id="rId34" w:history="1">
        <w:r w:rsidRPr="00714023">
          <w:rPr>
            <w:rFonts w:ascii="Times New Roman" w:hAnsi="Times New Roman" w:cs="Times New Roman"/>
            <w:bCs/>
            <w:color w:val="0000FF"/>
            <w:sz w:val="28"/>
            <w:szCs w:val="28"/>
          </w:rPr>
          <w:t>Порядок</w:t>
        </w:r>
      </w:hyperlink>
      <w:r w:rsidRPr="00714023">
        <w:rPr>
          <w:rFonts w:ascii="Times New Roman" w:hAnsi="Times New Roman" w:cs="Times New Roman"/>
          <w:bCs/>
          <w:sz w:val="28"/>
          <w:szCs w:val="28"/>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администраций</w:t>
      </w:r>
      <w:r w:rsidR="00512047" w:rsidRPr="00714023">
        <w:rPr>
          <w:rFonts w:ascii="Times New Roman" w:hAnsi="Times New Roman" w:cs="Times New Roman"/>
          <w:bCs/>
          <w:sz w:val="28"/>
          <w:szCs w:val="28"/>
        </w:rPr>
        <w:t xml:space="preserve"> района</w:t>
      </w:r>
      <w:r w:rsidRPr="00714023">
        <w:rPr>
          <w:rFonts w:ascii="Times New Roman" w:hAnsi="Times New Roman" w:cs="Times New Roman"/>
          <w:bCs/>
          <w:sz w:val="28"/>
          <w:szCs w:val="28"/>
        </w:rPr>
        <w:t>, а также стандартами осуществления внутреннего муниципального</w:t>
      </w:r>
      <w:r w:rsidR="00C9336F" w:rsidRPr="00714023">
        <w:rPr>
          <w:rFonts w:ascii="Times New Roman" w:hAnsi="Times New Roman" w:cs="Times New Roman"/>
          <w:bCs/>
          <w:sz w:val="28"/>
          <w:szCs w:val="28"/>
        </w:rPr>
        <w:t xml:space="preserve"> </w:t>
      </w:r>
      <w:r w:rsidRPr="00714023">
        <w:rPr>
          <w:rFonts w:ascii="Times New Roman" w:hAnsi="Times New Roman" w:cs="Times New Roman"/>
          <w:bCs/>
          <w:sz w:val="28"/>
          <w:szCs w:val="28"/>
        </w:rPr>
        <w:t>финансового контроля.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proofErr w:type="gramStart"/>
      <w:r w:rsidRPr="00714023">
        <w:rPr>
          <w:rFonts w:ascii="Times New Roman" w:hAnsi="Times New Roman" w:cs="Times New Roman"/>
          <w:bCs/>
          <w:sz w:val="28"/>
          <w:szCs w:val="28"/>
        </w:rPr>
        <w:t>Порядок осуществления полномочий органами внутреннего муниципального финансового контроля по внутреннему муниципальному</w:t>
      </w:r>
      <w:r w:rsidR="00512047" w:rsidRPr="00714023">
        <w:rPr>
          <w:rFonts w:ascii="Times New Roman" w:hAnsi="Times New Roman" w:cs="Times New Roman"/>
          <w:bCs/>
          <w:sz w:val="28"/>
          <w:szCs w:val="28"/>
        </w:rPr>
        <w:t xml:space="preserve"> </w:t>
      </w:r>
      <w:r w:rsidRPr="00714023">
        <w:rPr>
          <w:rFonts w:ascii="Times New Roman" w:hAnsi="Times New Roman" w:cs="Times New Roman"/>
          <w:bCs/>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w:t>
      </w:r>
      <w:r w:rsidR="00512047" w:rsidRPr="00714023">
        <w:rPr>
          <w:rFonts w:ascii="Times New Roman" w:hAnsi="Times New Roman" w:cs="Times New Roman"/>
          <w:bCs/>
          <w:sz w:val="28"/>
          <w:szCs w:val="28"/>
        </w:rPr>
        <w:t xml:space="preserve"> </w:t>
      </w:r>
      <w:r w:rsidRPr="00714023">
        <w:rPr>
          <w:rFonts w:ascii="Times New Roman" w:hAnsi="Times New Roman" w:cs="Times New Roman"/>
          <w:bCs/>
          <w:sz w:val="28"/>
          <w:szCs w:val="28"/>
        </w:rPr>
        <w:t>муниципального финансового контроля, права и обязанности объектов контроля (их должностных лиц), в том числе</w:t>
      </w:r>
      <w:proofErr w:type="gramEnd"/>
      <w:r w:rsidRPr="00714023">
        <w:rPr>
          <w:rFonts w:ascii="Times New Roman" w:hAnsi="Times New Roman" w:cs="Times New Roman"/>
          <w:bCs/>
          <w:sz w:val="28"/>
          <w:szCs w:val="28"/>
        </w:rPr>
        <w:t xml:space="preserve"> по организационно-</w:t>
      </w:r>
      <w:r w:rsidRPr="00714023">
        <w:rPr>
          <w:rFonts w:ascii="Times New Roman" w:hAnsi="Times New Roman" w:cs="Times New Roman"/>
          <w:bCs/>
          <w:sz w:val="28"/>
          <w:szCs w:val="28"/>
        </w:rPr>
        <w:lastRenderedPageBreak/>
        <w:t>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E8600B" w:rsidRPr="00714023" w:rsidRDefault="00E8600B" w:rsidP="005F506D">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714023">
        <w:rPr>
          <w:rFonts w:ascii="Times New Roman" w:hAnsi="Times New Roman" w:cs="Times New Roman"/>
          <w:bCs/>
          <w:sz w:val="28"/>
          <w:szCs w:val="28"/>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w:t>
      </w:r>
      <w:r w:rsidR="00512047" w:rsidRPr="00714023">
        <w:rPr>
          <w:rFonts w:ascii="Times New Roman" w:hAnsi="Times New Roman" w:cs="Times New Roman"/>
          <w:bCs/>
          <w:sz w:val="28"/>
          <w:szCs w:val="28"/>
        </w:rPr>
        <w:t xml:space="preserve"> </w:t>
      </w:r>
      <w:r w:rsidRPr="00714023">
        <w:rPr>
          <w:rFonts w:ascii="Times New Roman" w:hAnsi="Times New Roman" w:cs="Times New Roman"/>
          <w:bCs/>
          <w:sz w:val="28"/>
          <w:szCs w:val="28"/>
        </w:rPr>
        <w:t xml:space="preserve"> финансовому контролю, определенным муниципальными правовыми актами местных администраций.</w:t>
      </w:r>
    </w:p>
    <w:p w:rsidR="00492B50" w:rsidRPr="00714023" w:rsidRDefault="00654BAE" w:rsidP="005F506D">
      <w:pPr>
        <w:autoSpaceDE w:val="0"/>
        <w:autoSpaceDN w:val="0"/>
        <w:adjustRightInd w:val="0"/>
        <w:spacing w:after="0" w:line="240" w:lineRule="auto"/>
        <w:ind w:firstLine="539"/>
        <w:contextualSpacing/>
        <w:jc w:val="both"/>
        <w:outlineLvl w:val="1"/>
        <w:rPr>
          <w:rFonts w:ascii="Times New Roman" w:hAnsi="Times New Roman" w:cs="Times New Roman"/>
          <w:sz w:val="28"/>
          <w:szCs w:val="28"/>
        </w:rPr>
      </w:pPr>
      <w:r w:rsidRPr="00714023">
        <w:rPr>
          <w:rFonts w:ascii="Times New Roman" w:hAnsi="Times New Roman" w:cs="Times New Roman"/>
          <w:sz w:val="28"/>
          <w:szCs w:val="28"/>
        </w:rPr>
        <w:t xml:space="preserve">Представления и предписания органов внутреннего муниципального контроля осуществляется в соответствии  </w:t>
      </w:r>
      <w:r w:rsidR="00E24AF9">
        <w:rPr>
          <w:rFonts w:ascii="Times New Roman" w:hAnsi="Times New Roman" w:cs="Times New Roman"/>
          <w:sz w:val="28"/>
          <w:szCs w:val="28"/>
        </w:rPr>
        <w:t>с</w:t>
      </w:r>
      <w:r w:rsidRPr="00714023">
        <w:rPr>
          <w:rFonts w:ascii="Times New Roman" w:hAnsi="Times New Roman" w:cs="Times New Roman"/>
          <w:sz w:val="28"/>
          <w:szCs w:val="28"/>
        </w:rPr>
        <w:t>о статьей 270.2 бюджетного кодекса Российской Федерации.</w:t>
      </w:r>
    </w:p>
    <w:p w:rsidR="0079689D" w:rsidRPr="00714023" w:rsidRDefault="0079689D" w:rsidP="0079689D">
      <w:pPr>
        <w:autoSpaceDE w:val="0"/>
        <w:autoSpaceDN w:val="0"/>
        <w:adjustRightInd w:val="0"/>
        <w:spacing w:after="0" w:line="240" w:lineRule="auto"/>
        <w:jc w:val="both"/>
        <w:rPr>
          <w:rFonts w:ascii="Times New Roman" w:hAnsi="Times New Roman" w:cs="Times New Roman"/>
          <w:i/>
          <w:sz w:val="28"/>
          <w:szCs w:val="28"/>
        </w:rPr>
      </w:pPr>
    </w:p>
    <w:p w:rsidR="0079689D" w:rsidRPr="00714023" w:rsidRDefault="0079689D" w:rsidP="0079689D">
      <w:pPr>
        <w:autoSpaceDE w:val="0"/>
        <w:autoSpaceDN w:val="0"/>
        <w:adjustRightInd w:val="0"/>
        <w:spacing w:after="0" w:line="240" w:lineRule="auto"/>
        <w:jc w:val="center"/>
        <w:outlineLvl w:val="0"/>
        <w:rPr>
          <w:rFonts w:ascii="Times New Roman" w:hAnsi="Times New Roman" w:cs="Times New Roman"/>
          <w:b/>
          <w:bCs/>
          <w:sz w:val="28"/>
          <w:szCs w:val="28"/>
        </w:rPr>
      </w:pPr>
      <w:r w:rsidRPr="00714023">
        <w:rPr>
          <w:rFonts w:ascii="Times New Roman" w:hAnsi="Times New Roman" w:cs="Times New Roman"/>
          <w:b/>
          <w:bCs/>
          <w:sz w:val="28"/>
          <w:szCs w:val="28"/>
        </w:rPr>
        <w:t>Глава 7. ЗАКЛЮЧИТЕЛЬНЫЕ ПОЛОЖЕНИЯ</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79689D" w:rsidRPr="00714023" w:rsidRDefault="0079689D" w:rsidP="0079689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14023">
        <w:rPr>
          <w:rFonts w:ascii="Times New Roman" w:hAnsi="Times New Roman" w:cs="Times New Roman"/>
          <w:sz w:val="28"/>
          <w:szCs w:val="28"/>
        </w:rPr>
        <w:t xml:space="preserve">Статья </w:t>
      </w:r>
      <w:r w:rsidR="00C9336F" w:rsidRPr="00714023">
        <w:rPr>
          <w:rFonts w:ascii="Times New Roman" w:hAnsi="Times New Roman" w:cs="Times New Roman"/>
          <w:sz w:val="28"/>
          <w:szCs w:val="28"/>
        </w:rPr>
        <w:t>30</w:t>
      </w:r>
      <w:r w:rsidRPr="00714023">
        <w:rPr>
          <w:rFonts w:ascii="Times New Roman" w:hAnsi="Times New Roman" w:cs="Times New Roman"/>
          <w:sz w:val="28"/>
          <w:szCs w:val="28"/>
        </w:rPr>
        <w:t>. Вст</w:t>
      </w:r>
      <w:r w:rsidR="00E24AF9">
        <w:rPr>
          <w:rFonts w:ascii="Times New Roman" w:hAnsi="Times New Roman" w:cs="Times New Roman"/>
          <w:sz w:val="28"/>
          <w:szCs w:val="28"/>
        </w:rPr>
        <w:t>упление в силу настоящего Решения</w:t>
      </w:r>
    </w:p>
    <w:p w:rsidR="0079689D" w:rsidRPr="00714023" w:rsidRDefault="0079689D" w:rsidP="0079689D">
      <w:pPr>
        <w:autoSpaceDE w:val="0"/>
        <w:autoSpaceDN w:val="0"/>
        <w:adjustRightInd w:val="0"/>
        <w:spacing w:after="0" w:line="240" w:lineRule="auto"/>
        <w:jc w:val="both"/>
        <w:rPr>
          <w:rFonts w:ascii="Times New Roman" w:hAnsi="Times New Roman" w:cs="Times New Roman"/>
          <w:sz w:val="28"/>
          <w:szCs w:val="28"/>
        </w:rPr>
      </w:pPr>
    </w:p>
    <w:p w:rsidR="00623A39" w:rsidRPr="00E24AF9" w:rsidRDefault="004B6AB3" w:rsidP="00E24AF9">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E24AF9">
        <w:rPr>
          <w:rFonts w:ascii="Times New Roman" w:hAnsi="Times New Roman" w:cs="Times New Roman"/>
          <w:sz w:val="28"/>
          <w:szCs w:val="28"/>
        </w:rPr>
        <w:t xml:space="preserve">Решение </w:t>
      </w:r>
      <w:r w:rsidR="00E24AF9" w:rsidRPr="00E24AF9">
        <w:rPr>
          <w:rFonts w:ascii="Times New Roman" w:hAnsi="Times New Roman" w:cs="Times New Roman"/>
          <w:sz w:val="28"/>
          <w:szCs w:val="28"/>
        </w:rPr>
        <w:t>вступает в силу с 01.01.2021 года</w:t>
      </w:r>
    </w:p>
    <w:p w:rsidR="00E24AF9" w:rsidRDefault="00E24AF9" w:rsidP="00E24AF9">
      <w:pPr>
        <w:autoSpaceDE w:val="0"/>
        <w:autoSpaceDN w:val="0"/>
        <w:adjustRightInd w:val="0"/>
        <w:spacing w:after="0" w:line="240" w:lineRule="auto"/>
        <w:jc w:val="both"/>
        <w:rPr>
          <w:rFonts w:ascii="Times New Roman" w:hAnsi="Times New Roman" w:cs="Times New Roman"/>
          <w:sz w:val="28"/>
          <w:szCs w:val="28"/>
        </w:rPr>
      </w:pPr>
    </w:p>
    <w:p w:rsidR="00E24AF9" w:rsidRDefault="00E24AF9" w:rsidP="00E24AF9">
      <w:pPr>
        <w:autoSpaceDE w:val="0"/>
        <w:autoSpaceDN w:val="0"/>
        <w:adjustRightInd w:val="0"/>
        <w:spacing w:after="0" w:line="240" w:lineRule="auto"/>
        <w:jc w:val="both"/>
        <w:rPr>
          <w:rFonts w:ascii="Times New Roman" w:hAnsi="Times New Roman" w:cs="Times New Roman"/>
          <w:sz w:val="28"/>
          <w:szCs w:val="28"/>
        </w:rPr>
      </w:pPr>
    </w:p>
    <w:p w:rsidR="00E24AF9" w:rsidRDefault="00E24AF9" w:rsidP="00E24AF9">
      <w:pPr>
        <w:autoSpaceDE w:val="0"/>
        <w:autoSpaceDN w:val="0"/>
        <w:adjustRightInd w:val="0"/>
        <w:spacing w:after="0" w:line="240" w:lineRule="auto"/>
        <w:jc w:val="both"/>
        <w:rPr>
          <w:rFonts w:ascii="Times New Roman" w:hAnsi="Times New Roman" w:cs="Times New Roman"/>
          <w:sz w:val="28"/>
          <w:szCs w:val="28"/>
        </w:rPr>
      </w:pPr>
    </w:p>
    <w:p w:rsidR="00E24AF9" w:rsidRDefault="00E24AF9" w:rsidP="00E24AF9">
      <w:pPr>
        <w:autoSpaceDE w:val="0"/>
        <w:autoSpaceDN w:val="0"/>
        <w:adjustRightInd w:val="0"/>
        <w:spacing w:after="0" w:line="240" w:lineRule="auto"/>
        <w:jc w:val="both"/>
        <w:rPr>
          <w:rFonts w:ascii="Times New Roman" w:hAnsi="Times New Roman" w:cs="Times New Roman"/>
          <w:sz w:val="28"/>
          <w:szCs w:val="28"/>
        </w:rPr>
      </w:pPr>
    </w:p>
    <w:p w:rsidR="00E24AF9" w:rsidRPr="00E24AF9" w:rsidRDefault="00E24AF9" w:rsidP="00E24AF9">
      <w:pPr>
        <w:autoSpaceDE w:val="0"/>
        <w:autoSpaceDN w:val="0"/>
        <w:adjustRightInd w:val="0"/>
        <w:spacing w:after="0" w:line="240" w:lineRule="auto"/>
        <w:jc w:val="both"/>
        <w:rPr>
          <w:rFonts w:ascii="Times New Roman" w:hAnsi="Times New Roman" w:cs="Times New Roman"/>
          <w:b/>
          <w:sz w:val="28"/>
          <w:szCs w:val="28"/>
        </w:rPr>
      </w:pPr>
      <w:r w:rsidRPr="00E24AF9">
        <w:rPr>
          <w:rFonts w:ascii="Times New Roman" w:hAnsi="Times New Roman" w:cs="Times New Roman"/>
          <w:b/>
          <w:sz w:val="28"/>
          <w:szCs w:val="28"/>
        </w:rPr>
        <w:t>Глава Александрово-Гайского</w:t>
      </w:r>
    </w:p>
    <w:p w:rsidR="00E24AF9" w:rsidRPr="00E24AF9" w:rsidRDefault="00E24AF9" w:rsidP="00E24AF9">
      <w:pPr>
        <w:autoSpaceDE w:val="0"/>
        <w:autoSpaceDN w:val="0"/>
        <w:adjustRightInd w:val="0"/>
        <w:spacing w:after="0" w:line="240" w:lineRule="auto"/>
        <w:jc w:val="both"/>
        <w:rPr>
          <w:rFonts w:ascii="Times New Roman" w:hAnsi="Times New Roman" w:cs="Times New Roman"/>
          <w:b/>
          <w:sz w:val="28"/>
          <w:szCs w:val="28"/>
        </w:rPr>
      </w:pPr>
      <w:r w:rsidRPr="00E24AF9">
        <w:rPr>
          <w:rFonts w:ascii="Times New Roman" w:hAnsi="Times New Roman" w:cs="Times New Roman"/>
          <w:b/>
          <w:sz w:val="28"/>
          <w:szCs w:val="28"/>
        </w:rPr>
        <w:t xml:space="preserve">Муниципального района                                                       </w:t>
      </w:r>
      <w:proofErr w:type="spellStart"/>
      <w:r w:rsidRPr="00E24AF9">
        <w:rPr>
          <w:rFonts w:ascii="Times New Roman" w:hAnsi="Times New Roman" w:cs="Times New Roman"/>
          <w:b/>
          <w:sz w:val="28"/>
          <w:szCs w:val="28"/>
        </w:rPr>
        <w:t>С.А.Федечкин</w:t>
      </w:r>
      <w:proofErr w:type="spellEnd"/>
    </w:p>
    <w:sectPr w:rsidR="00E24AF9" w:rsidRPr="00E24AF9" w:rsidSect="006673DE">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67068"/>
    <w:multiLevelType w:val="hybridMultilevel"/>
    <w:tmpl w:val="2CC630C2"/>
    <w:lvl w:ilvl="0" w:tplc="E6665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29825C9"/>
    <w:multiLevelType w:val="hybridMultilevel"/>
    <w:tmpl w:val="A5BC94BE"/>
    <w:lvl w:ilvl="0" w:tplc="61741A3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9689D"/>
    <w:rsid w:val="000523BA"/>
    <w:rsid w:val="00060FFF"/>
    <w:rsid w:val="00082B76"/>
    <w:rsid w:val="000B6E69"/>
    <w:rsid w:val="000D3650"/>
    <w:rsid w:val="0016771A"/>
    <w:rsid w:val="00174A27"/>
    <w:rsid w:val="00184D8B"/>
    <w:rsid w:val="001B0E3E"/>
    <w:rsid w:val="001B3969"/>
    <w:rsid w:val="001C172B"/>
    <w:rsid w:val="001E51BC"/>
    <w:rsid w:val="00203783"/>
    <w:rsid w:val="0021739B"/>
    <w:rsid w:val="00225F3E"/>
    <w:rsid w:val="00280573"/>
    <w:rsid w:val="0029161A"/>
    <w:rsid w:val="002A0E88"/>
    <w:rsid w:val="002A0F4D"/>
    <w:rsid w:val="002A10AD"/>
    <w:rsid w:val="002C319F"/>
    <w:rsid w:val="002C5CC3"/>
    <w:rsid w:val="002E1158"/>
    <w:rsid w:val="00356177"/>
    <w:rsid w:val="003A0657"/>
    <w:rsid w:val="003C2A0A"/>
    <w:rsid w:val="00446EC2"/>
    <w:rsid w:val="00470F47"/>
    <w:rsid w:val="00492B50"/>
    <w:rsid w:val="004A36D2"/>
    <w:rsid w:val="004B6AB3"/>
    <w:rsid w:val="004D35D8"/>
    <w:rsid w:val="00512047"/>
    <w:rsid w:val="00521E4A"/>
    <w:rsid w:val="00524A4A"/>
    <w:rsid w:val="00555402"/>
    <w:rsid w:val="005C418B"/>
    <w:rsid w:val="005C5AC3"/>
    <w:rsid w:val="005E1B41"/>
    <w:rsid w:val="005F506D"/>
    <w:rsid w:val="00604517"/>
    <w:rsid w:val="00623A39"/>
    <w:rsid w:val="00654BAE"/>
    <w:rsid w:val="0066034F"/>
    <w:rsid w:val="00664C25"/>
    <w:rsid w:val="006673DE"/>
    <w:rsid w:val="006C2544"/>
    <w:rsid w:val="006D7D49"/>
    <w:rsid w:val="006E1111"/>
    <w:rsid w:val="007020D6"/>
    <w:rsid w:val="00705859"/>
    <w:rsid w:val="007100B6"/>
    <w:rsid w:val="00714023"/>
    <w:rsid w:val="00726B87"/>
    <w:rsid w:val="00743FDA"/>
    <w:rsid w:val="007640C5"/>
    <w:rsid w:val="00770FC7"/>
    <w:rsid w:val="0079689D"/>
    <w:rsid w:val="007A15A2"/>
    <w:rsid w:val="007B34A5"/>
    <w:rsid w:val="007B3836"/>
    <w:rsid w:val="007C3413"/>
    <w:rsid w:val="00815BE5"/>
    <w:rsid w:val="008216BA"/>
    <w:rsid w:val="008222F9"/>
    <w:rsid w:val="00860CB0"/>
    <w:rsid w:val="008702AC"/>
    <w:rsid w:val="008712BB"/>
    <w:rsid w:val="008A631E"/>
    <w:rsid w:val="008D1BCB"/>
    <w:rsid w:val="008D3A2A"/>
    <w:rsid w:val="008E2C44"/>
    <w:rsid w:val="00915BC5"/>
    <w:rsid w:val="00943683"/>
    <w:rsid w:val="009449AE"/>
    <w:rsid w:val="009643DC"/>
    <w:rsid w:val="009A70BC"/>
    <w:rsid w:val="009C0952"/>
    <w:rsid w:val="009E0796"/>
    <w:rsid w:val="00A16240"/>
    <w:rsid w:val="00A325ED"/>
    <w:rsid w:val="00A50E81"/>
    <w:rsid w:val="00A7390D"/>
    <w:rsid w:val="00A748A3"/>
    <w:rsid w:val="00AA363D"/>
    <w:rsid w:val="00AB6FFB"/>
    <w:rsid w:val="00AE276B"/>
    <w:rsid w:val="00AF6FE0"/>
    <w:rsid w:val="00B45818"/>
    <w:rsid w:val="00B74745"/>
    <w:rsid w:val="00B87B3E"/>
    <w:rsid w:val="00BF04E3"/>
    <w:rsid w:val="00BF3C9B"/>
    <w:rsid w:val="00C210DC"/>
    <w:rsid w:val="00C33022"/>
    <w:rsid w:val="00C46321"/>
    <w:rsid w:val="00C55913"/>
    <w:rsid w:val="00C73F4D"/>
    <w:rsid w:val="00C9336F"/>
    <w:rsid w:val="00CC10D5"/>
    <w:rsid w:val="00CC6F38"/>
    <w:rsid w:val="00CD189B"/>
    <w:rsid w:val="00CF4A63"/>
    <w:rsid w:val="00D15DEC"/>
    <w:rsid w:val="00D232AF"/>
    <w:rsid w:val="00D26716"/>
    <w:rsid w:val="00D4053E"/>
    <w:rsid w:val="00D63DFB"/>
    <w:rsid w:val="00DB4511"/>
    <w:rsid w:val="00DF7037"/>
    <w:rsid w:val="00E063E1"/>
    <w:rsid w:val="00E24AF9"/>
    <w:rsid w:val="00E353E7"/>
    <w:rsid w:val="00E36FBC"/>
    <w:rsid w:val="00E60A0C"/>
    <w:rsid w:val="00E63488"/>
    <w:rsid w:val="00E8600B"/>
    <w:rsid w:val="00E905CD"/>
    <w:rsid w:val="00EC17D7"/>
    <w:rsid w:val="00F0204D"/>
    <w:rsid w:val="00F05BBA"/>
    <w:rsid w:val="00F3499B"/>
    <w:rsid w:val="00F35CBD"/>
    <w:rsid w:val="00F45C86"/>
    <w:rsid w:val="00F512B0"/>
    <w:rsid w:val="00F55BEF"/>
    <w:rsid w:val="00F80AE1"/>
    <w:rsid w:val="00F83886"/>
    <w:rsid w:val="00F917D2"/>
    <w:rsid w:val="00FA0549"/>
    <w:rsid w:val="00FA2E35"/>
    <w:rsid w:val="00FB3DA6"/>
    <w:rsid w:val="00FC5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AE1"/>
    <w:pPr>
      <w:ind w:left="720"/>
      <w:contextualSpacing/>
    </w:pPr>
  </w:style>
  <w:style w:type="paragraph" w:styleId="a4">
    <w:name w:val="Balloon Text"/>
    <w:basedOn w:val="a"/>
    <w:link w:val="a5"/>
    <w:uiPriority w:val="99"/>
    <w:semiHidden/>
    <w:unhideWhenUsed/>
    <w:rsid w:val="00AE27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76B"/>
    <w:rPr>
      <w:rFonts w:ascii="Tahoma" w:hAnsi="Tahoma" w:cs="Tahoma"/>
      <w:sz w:val="16"/>
      <w:szCs w:val="16"/>
    </w:rPr>
  </w:style>
  <w:style w:type="paragraph" w:styleId="a6">
    <w:name w:val="No Spacing"/>
    <w:uiPriority w:val="1"/>
    <w:qFormat/>
    <w:rsid w:val="007B34A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00500651">
      <w:bodyDiv w:val="1"/>
      <w:marLeft w:val="0"/>
      <w:marRight w:val="0"/>
      <w:marTop w:val="0"/>
      <w:marBottom w:val="0"/>
      <w:divBdr>
        <w:top w:val="none" w:sz="0" w:space="0" w:color="auto"/>
        <w:left w:val="none" w:sz="0" w:space="0" w:color="auto"/>
        <w:bottom w:val="none" w:sz="0" w:space="0" w:color="auto"/>
        <w:right w:val="none" w:sz="0" w:space="0" w:color="auto"/>
      </w:divBdr>
    </w:div>
    <w:div w:id="17413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BFC60C18B21EDB1BEFB68486EC90169A6218869891016B670D667DC20A7C1886446AD048CB7373uE30G" TargetMode="External"/><Relationship Id="rId13" Type="http://schemas.openxmlformats.org/officeDocument/2006/relationships/hyperlink" Target="consultantplus://offline/ref=B06D1EB1CE475AEA724B9B2A5114FA834B7FFD51851921DD980A678A3BF711EE205932C90BD5B0D0BEAF9601B31Ee4F" TargetMode="External"/><Relationship Id="rId18" Type="http://schemas.openxmlformats.org/officeDocument/2006/relationships/hyperlink" Target="consultantplus://offline/ref=75BFC60C18B21EDB1BEFB68486EC90169A6218869891016B670D667DC2u03AG" TargetMode="External"/><Relationship Id="rId26" Type="http://schemas.openxmlformats.org/officeDocument/2006/relationships/hyperlink" Target="consultantplus://offline/ref=122DE98BD309DFD3607483736B7C56CB2736B8BB912977A9F92E5FD8BE9676CED2DAAD0870083417E6823518E879DAA28242D822C9FC0826C3KEK" TargetMode="External"/><Relationship Id="rId3" Type="http://schemas.openxmlformats.org/officeDocument/2006/relationships/styles" Target="styles.xml"/><Relationship Id="rId21" Type="http://schemas.openxmlformats.org/officeDocument/2006/relationships/hyperlink" Target="consultantplus://offline/ref=6464E521F9E653D4FD5223EC40B45E9CD84027EF3869731781F38F728A028EE638DB7C830D1B35CB8E422E39F6216C55E30C997EA2D679C0iC1CK" TargetMode="External"/><Relationship Id="rId34" Type="http://schemas.openxmlformats.org/officeDocument/2006/relationships/hyperlink" Target="consultantplus://offline/ref=1B03FE0E855AECE9D651AD18E1407EFCC8950BF5DE0FD4C878CCD7E83D3ED99C7387F07ED8914D153B8BACE452FB4D8320FDD417FA317872XF35F" TargetMode="External"/><Relationship Id="rId7" Type="http://schemas.openxmlformats.org/officeDocument/2006/relationships/hyperlink" Target="consultantplus://offline/ref=75BFC60C18B21EDB1BEFB68486EC90169A6218869891016B670D667DC20A7C1886446AD048CA7174uE32G" TargetMode="External"/><Relationship Id="rId12" Type="http://schemas.openxmlformats.org/officeDocument/2006/relationships/hyperlink" Target="consultantplus://offline/ref=B06D1EB1CE475AEA724B9B2A5114FA834A7BF95F801B21DD980A678A3BF711EE205932C90BD5B0D0BEAF9601B31Ee4F" TargetMode="External"/><Relationship Id="rId17" Type="http://schemas.openxmlformats.org/officeDocument/2006/relationships/hyperlink" Target="consultantplus://offline/ref=75BFC60C18B21EDB1BEFB68486EC90169A601E8B9A91016B670D667DC2u03AG" TargetMode="External"/><Relationship Id="rId25" Type="http://schemas.openxmlformats.org/officeDocument/2006/relationships/hyperlink" Target="consultantplus://offline/ref=122DE98BD309DFD3607483736B7C56CB2736B8BB912977A9F92E5FD8BE9676CED2DAAD0870083414E3823518E879DAA28242D822C9FC0826C3KEK" TargetMode="External"/><Relationship Id="rId33" Type="http://schemas.openxmlformats.org/officeDocument/2006/relationships/hyperlink" Target="consultantplus://offline/ref=1B03FE0E855AECE9D651AD18E1407EFCC8950AF0D80DD4C878CCD7E83D3ED99C6187A872D89653143C9EFAB514XA3EF" TargetMode="External"/><Relationship Id="rId2" Type="http://schemas.openxmlformats.org/officeDocument/2006/relationships/numbering" Target="numbering.xml"/><Relationship Id="rId16" Type="http://schemas.openxmlformats.org/officeDocument/2006/relationships/hyperlink" Target="consultantplus://offline/ref=75BFC60C18B21EDB1BEFB68486EC90169A6218869891016B670D667DC20A7C1886446AD048CB777DuE36G" TargetMode="External"/><Relationship Id="rId20" Type="http://schemas.openxmlformats.org/officeDocument/2006/relationships/hyperlink" Target="consultantplus://offline/ref=75BFC60C18B21EDB1BEFB68486EC90169A6218869891016B670D667DC20A7C1886446AD048CA7177uE35G" TargetMode="External"/><Relationship Id="rId29" Type="http://schemas.openxmlformats.org/officeDocument/2006/relationships/hyperlink" Target="consultantplus://offline/ref=CA9773630B7F85C4DDB02450B85DF3A8B4E14767E64A1BE58037784AFE77C95CA4BB917A37B4740A082A1981E610E0ACA1182FC2E09E18jB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06D1EB1CE475AEA724B9B2A5114FA834A7AF058801B21DD980A678A3BF711EE205932C90BD5B0D0BEAF9601B31Ee4F" TargetMode="External"/><Relationship Id="rId24" Type="http://schemas.openxmlformats.org/officeDocument/2006/relationships/hyperlink" Target="consultantplus://offline/ref=122DE98BD309DFD3607483736B7C56CB2736B8BB912977A9F92E5FD8BE9676CED2DAAD0870083415E4823518E879DAA28242D822C9FC0826C3KEK" TargetMode="External"/><Relationship Id="rId32" Type="http://schemas.openxmlformats.org/officeDocument/2006/relationships/hyperlink" Target="consultantplus://offline/ref=1B03FE0E855AECE9D651AD18E1407EFCC8940BF1DC00D4C878CCD7E83D3ED99C7387F07ED8904A1D338BACE452FB4D8320FDD417FA317872XF35F" TargetMode="External"/><Relationship Id="rId5" Type="http://schemas.openxmlformats.org/officeDocument/2006/relationships/webSettings" Target="webSettings.xml"/><Relationship Id="rId15" Type="http://schemas.openxmlformats.org/officeDocument/2006/relationships/hyperlink" Target="consultantplus://offline/ref=75BFC60C18B21EDB1BEFB68486EC90169A6218869891016B670D667DC20A7C1886446AD348C0u732G" TargetMode="External"/><Relationship Id="rId23" Type="http://schemas.openxmlformats.org/officeDocument/2006/relationships/hyperlink" Target="consultantplus://offline/ref=A1327EE21D0FBC516737F74E4B83F69EE892C9AC740E51BCA17FC7D0283BCDAC84F9056792FEBA21CCB2662C94B10667EE2C26D2E0mDJ9L" TargetMode="External"/><Relationship Id="rId28" Type="http://schemas.openxmlformats.org/officeDocument/2006/relationships/hyperlink" Target="consultantplus://offline/ref=75BFC60C18B21EDB1BEFB68486EC90169A6218869891016B670D667DC20A7C1886446AD34FC9u732G" TargetMode="External"/><Relationship Id="rId36" Type="http://schemas.openxmlformats.org/officeDocument/2006/relationships/theme" Target="theme/theme1.xml"/><Relationship Id="rId10" Type="http://schemas.openxmlformats.org/officeDocument/2006/relationships/hyperlink" Target="consultantplus://offline/ref=F28108552B5C92170F7D29B1FD1115F8E880470DF03BE5C80D6CFAF024C18C7AD00893D695AC1B2AD28E87D23E38F0855B0B105C75n0J0F" TargetMode="External"/><Relationship Id="rId19" Type="http://schemas.openxmlformats.org/officeDocument/2006/relationships/hyperlink" Target="consultantplus://offline/ref=75BFC60C18B21EDB1BEFB68486EC90169A6218869891016B670D667DC20A7C1886446AD048CA7174uE32G" TargetMode="External"/><Relationship Id="rId31" Type="http://schemas.openxmlformats.org/officeDocument/2006/relationships/hyperlink" Target="consultantplus://offline/ref=32510A5F1DB7356E47A92DEA1D29A2009D993C8BD761DE117AE1A65D1CA6C8ED45C97FD3044E7DB6B56A12D161P4w8F" TargetMode="External"/><Relationship Id="rId4" Type="http://schemas.openxmlformats.org/officeDocument/2006/relationships/settings" Target="settings.xml"/><Relationship Id="rId9" Type="http://schemas.openxmlformats.org/officeDocument/2006/relationships/hyperlink" Target="consultantplus://offline/ref=75BFC60C18B21EDB1BEFB68486EC90169A6218869891016B670D667DC20A7C1886446AD341CBu737G" TargetMode="External"/><Relationship Id="rId14" Type="http://schemas.openxmlformats.org/officeDocument/2006/relationships/hyperlink" Target="consultantplus://offline/ref=75BFC60C18B21EDB1BEFB68486EC901691601E829D9F5C616F546A7FC505230F810D66D148C974u734G" TargetMode="External"/><Relationship Id="rId22" Type="http://schemas.openxmlformats.org/officeDocument/2006/relationships/hyperlink" Target="consultantplus://offline/ref=15123C3EF0391FE2B6054A35EF2CB9F21CA70824D7BB06899306F243B9BAFB989548E64289B24C74FB01166431917531691D8CEE1E94E44DxDACL" TargetMode="External"/><Relationship Id="rId27" Type="http://schemas.openxmlformats.org/officeDocument/2006/relationships/hyperlink" Target="consultantplus://offline/ref=477329E28082A467C56AA68E411CCCF1C3E7FC952546F2268FF7D7B3F8D25C50D5FD1EC24495530D0851FEF6FF816EDCA3D1BDB392B597A5mBw3L" TargetMode="External"/><Relationship Id="rId30" Type="http://schemas.openxmlformats.org/officeDocument/2006/relationships/hyperlink" Target="consultantplus://offline/ref=32510A5F1DB7356E47A92DEA1D29A2009D993C8BD761DE117AE1A65D1CA6C8ED45C97FD3044E7DB6B56A12D161P4w8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4B358-8797-4CA4-AD85-069536AB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32</Pages>
  <Words>11600</Words>
  <Characters>66124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администрации Алгайского МР</Company>
  <LinksUpToDate>false</LinksUpToDate>
  <CharactersWithSpaces>77569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Лезнева Г. В.</dc:creator>
  <cp:lastModifiedBy>Тарасевич</cp:lastModifiedBy>
  <cp:revision>15</cp:revision>
  <cp:lastPrinted>2020-11-12T06:22:00Z</cp:lastPrinted>
  <dcterms:created xsi:type="dcterms:W3CDTF">2020-11-06T09:21:00Z</dcterms:created>
  <dcterms:modified xsi:type="dcterms:W3CDTF">2020-11-16T12:36:00Z</dcterms:modified>
</cp:coreProperties>
</file>