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DD6" w:rsidRPr="00184CBD" w:rsidRDefault="00B02DD6" w:rsidP="009437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CBD">
        <w:rPr>
          <w:rFonts w:ascii="Times New Roman" w:hAnsi="Times New Roman" w:cs="Times New Roman"/>
          <w:b/>
          <w:sz w:val="24"/>
          <w:szCs w:val="24"/>
        </w:rPr>
        <w:t xml:space="preserve">Информация о системе образования </w:t>
      </w:r>
    </w:p>
    <w:p w:rsidR="0094377E" w:rsidRPr="00184CBD" w:rsidRDefault="00B02DD6" w:rsidP="009437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CBD">
        <w:rPr>
          <w:rFonts w:ascii="Times New Roman" w:hAnsi="Times New Roman" w:cs="Times New Roman"/>
          <w:b/>
          <w:sz w:val="24"/>
          <w:szCs w:val="24"/>
        </w:rPr>
        <w:t>Александро-Гайско</w:t>
      </w:r>
      <w:r w:rsidR="00E20D98" w:rsidRPr="00184CBD">
        <w:rPr>
          <w:rFonts w:ascii="Times New Roman" w:hAnsi="Times New Roman" w:cs="Times New Roman"/>
          <w:b/>
          <w:sz w:val="24"/>
          <w:szCs w:val="24"/>
        </w:rPr>
        <w:t>го муниципального района за 20</w:t>
      </w:r>
      <w:r w:rsidR="00B023C0">
        <w:rPr>
          <w:rFonts w:ascii="Times New Roman" w:hAnsi="Times New Roman" w:cs="Times New Roman"/>
          <w:b/>
          <w:sz w:val="24"/>
          <w:szCs w:val="24"/>
        </w:rPr>
        <w:t>20</w:t>
      </w:r>
      <w:r w:rsidRPr="00184CB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4377E" w:rsidRPr="00D65583" w:rsidRDefault="0094377E" w:rsidP="00D65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0D98" w:rsidRPr="00D65583" w:rsidRDefault="00E20D98" w:rsidP="00E20D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sub_601"/>
      <w:r w:rsidRPr="00D65583">
        <w:rPr>
          <w:rFonts w:ascii="Times New Roman" w:eastAsia="Times New Roman" w:hAnsi="Times New Roman" w:cs="Times New Roman"/>
          <w:sz w:val="24"/>
          <w:szCs w:val="24"/>
        </w:rPr>
        <w:t>Система образования Александрово – Гайского района состоит из 9 средних школ, 5 дошколь</w:t>
      </w:r>
      <w:r w:rsidR="00295807">
        <w:rPr>
          <w:rFonts w:ascii="Times New Roman" w:eastAsia="Times New Roman" w:hAnsi="Times New Roman" w:cs="Times New Roman"/>
          <w:sz w:val="24"/>
          <w:szCs w:val="24"/>
        </w:rPr>
        <w:t xml:space="preserve">ных образовательных учреждений, 6 </w:t>
      </w:r>
      <w:r w:rsidRPr="00D65583">
        <w:rPr>
          <w:rFonts w:ascii="Times New Roman" w:eastAsia="Times New Roman" w:hAnsi="Times New Roman" w:cs="Times New Roman"/>
          <w:sz w:val="24"/>
          <w:szCs w:val="24"/>
        </w:rPr>
        <w:t>структурных подразделений дошкольного образования, 2  учреждений дополнительного образования.</w:t>
      </w:r>
    </w:p>
    <w:bookmarkEnd w:id="0"/>
    <w:p w:rsidR="00B023C0" w:rsidRDefault="00B023C0" w:rsidP="00B023C0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35F">
        <w:rPr>
          <w:rFonts w:ascii="Times New Roman" w:hAnsi="Times New Roman" w:cs="Times New Roman"/>
          <w:sz w:val="24"/>
          <w:szCs w:val="24"/>
        </w:rPr>
        <w:t xml:space="preserve">Образовательные учреждения района укомплектованы педагогическими кадрами на 100%. В учреждениях района работают </w:t>
      </w:r>
      <w:r>
        <w:rPr>
          <w:rFonts w:ascii="Times New Roman" w:hAnsi="Times New Roman" w:cs="Times New Roman"/>
          <w:sz w:val="24"/>
          <w:szCs w:val="24"/>
        </w:rPr>
        <w:t>327</w:t>
      </w:r>
      <w:r w:rsidRPr="00DA035F">
        <w:rPr>
          <w:rFonts w:ascii="Times New Roman" w:hAnsi="Times New Roman" w:cs="Times New Roman"/>
          <w:sz w:val="24"/>
          <w:szCs w:val="24"/>
        </w:rPr>
        <w:t xml:space="preserve"> педагогический работник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DA035F">
        <w:rPr>
          <w:rFonts w:ascii="Times New Roman" w:hAnsi="Times New Roman" w:cs="Times New Roman"/>
          <w:sz w:val="24"/>
          <w:szCs w:val="24"/>
        </w:rPr>
        <w:t xml:space="preserve">, из </w:t>
      </w:r>
      <w:r>
        <w:rPr>
          <w:rFonts w:ascii="Times New Roman" w:hAnsi="Times New Roman" w:cs="Times New Roman"/>
          <w:sz w:val="24"/>
          <w:szCs w:val="24"/>
        </w:rPr>
        <w:t>них высшее образование имеют 261 чел. (80</w:t>
      </w:r>
      <w:r w:rsidRPr="00DA035F">
        <w:rPr>
          <w:rFonts w:ascii="Times New Roman" w:hAnsi="Times New Roman" w:cs="Times New Roman"/>
          <w:sz w:val="24"/>
          <w:szCs w:val="24"/>
        </w:rPr>
        <w:t xml:space="preserve"> %); среднее сп</w:t>
      </w:r>
      <w:r>
        <w:rPr>
          <w:rFonts w:ascii="Times New Roman" w:hAnsi="Times New Roman" w:cs="Times New Roman"/>
          <w:sz w:val="24"/>
          <w:szCs w:val="24"/>
        </w:rPr>
        <w:t>ециальное – 60 чел. (18 %).</w:t>
      </w:r>
    </w:p>
    <w:p w:rsidR="00B023C0" w:rsidRPr="00130E98" w:rsidRDefault="00B023C0" w:rsidP="00B023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E98">
        <w:rPr>
          <w:rFonts w:ascii="Times New Roman" w:hAnsi="Times New Roman" w:cs="Times New Roman"/>
          <w:sz w:val="24"/>
          <w:szCs w:val="24"/>
        </w:rPr>
        <w:t>Средняя заработная плата за 2020 года составила: у педагогических работников школ – 34551,6 рублей, в том числе у учителей – 34942,60 рублей . У педагогов ДОУ – 28787,64  рублей, у педагогов дополнительного образования – 33973,30 рублей (за 2019 год: у педагогических работников школ – 30329,20 рублей, в том чис</w:t>
      </w:r>
      <w:r w:rsidR="00295807">
        <w:rPr>
          <w:rFonts w:ascii="Times New Roman" w:hAnsi="Times New Roman" w:cs="Times New Roman"/>
          <w:sz w:val="24"/>
          <w:szCs w:val="24"/>
        </w:rPr>
        <w:t>ле у учителей – 29633,20 рублей, у</w:t>
      </w:r>
      <w:r w:rsidRPr="00130E98">
        <w:rPr>
          <w:rFonts w:ascii="Times New Roman" w:hAnsi="Times New Roman" w:cs="Times New Roman"/>
          <w:sz w:val="24"/>
          <w:szCs w:val="24"/>
        </w:rPr>
        <w:t> педагогов ДОУ – 23961,74  рубля, у педагогов дополнительного образования – 29745,25 рублей</w:t>
      </w:r>
      <w:r w:rsidR="00295807">
        <w:rPr>
          <w:rFonts w:ascii="Times New Roman" w:hAnsi="Times New Roman" w:cs="Times New Roman"/>
          <w:sz w:val="24"/>
          <w:szCs w:val="24"/>
        </w:rPr>
        <w:t>)</w:t>
      </w:r>
      <w:r w:rsidRPr="00130E98">
        <w:rPr>
          <w:rFonts w:ascii="Times New Roman" w:hAnsi="Times New Roman" w:cs="Times New Roman"/>
          <w:sz w:val="24"/>
          <w:szCs w:val="24"/>
        </w:rPr>
        <w:t>.</w:t>
      </w:r>
    </w:p>
    <w:p w:rsidR="00A5790F" w:rsidRDefault="00A5790F" w:rsidP="00314470">
      <w:pPr>
        <w:pStyle w:val="a6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0AC" w:rsidRDefault="00314470" w:rsidP="00314470">
      <w:pPr>
        <w:pStyle w:val="a6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Дошкольное образование</w:t>
      </w:r>
    </w:p>
    <w:p w:rsidR="00881D6E" w:rsidRPr="00D65583" w:rsidRDefault="00881D6E" w:rsidP="00314470">
      <w:pPr>
        <w:pStyle w:val="a6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3C0" w:rsidRDefault="00B023C0" w:rsidP="00B023C0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583">
        <w:rPr>
          <w:rFonts w:ascii="Times New Roman" w:hAnsi="Times New Roman" w:cs="Times New Roman"/>
          <w:sz w:val="24"/>
          <w:szCs w:val="24"/>
        </w:rPr>
        <w:t xml:space="preserve">Развитие дошкольного образования является одним </w:t>
      </w:r>
      <w:r w:rsidRPr="00D65583">
        <w:rPr>
          <w:rFonts w:ascii="Times New Roman" w:hAnsi="Times New Roman" w:cs="Times New Roman"/>
          <w:sz w:val="24"/>
          <w:szCs w:val="24"/>
        </w:rPr>
        <w:br/>
        <w:t>из факторов улучшения демографической ситуации в районе.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55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Структуру дошкольного образования составляют  5 муниципальных дошкольны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 образовательных организаций, 6</w:t>
      </w:r>
      <w:r w:rsidRPr="00D655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структурных подразде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лений дошкольного образования (1 структурное подразделение</w:t>
      </w:r>
      <w:r w:rsidRPr="00D655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 ДОУ, 5 – при школах), в них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543</w:t>
      </w:r>
      <w:r w:rsidRPr="00D655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воспитанник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</w:t>
      </w:r>
      <w:r w:rsidRPr="00D655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D65583">
        <w:rPr>
          <w:rFonts w:ascii="Times New Roman" w:hAnsi="Times New Roman" w:cs="Times New Roman"/>
          <w:sz w:val="24"/>
          <w:szCs w:val="24"/>
          <w:shd w:val="clear" w:color="auto" w:fill="FFFFFF"/>
        </w:rPr>
        <w:t>С целью удовлетворения потребности населения в дошкольных образовательных услугах, для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65583">
        <w:rPr>
          <w:rFonts w:ascii="Times New Roman" w:hAnsi="Times New Roman" w:cs="Times New Roman"/>
          <w:sz w:val="24"/>
          <w:szCs w:val="24"/>
        </w:rPr>
        <w:t>подготовки детей к школе на базе МБДОУ детский сад «Пчелка», филиал МБОУ СОШ с. Варфоломеевка на х. Сысоев, филиалы МБОУ СОШ с. Канавка на х. Монахов и Центра Де</w:t>
      </w:r>
      <w:r>
        <w:rPr>
          <w:rFonts w:ascii="Times New Roman" w:hAnsi="Times New Roman" w:cs="Times New Roman"/>
          <w:sz w:val="24"/>
          <w:szCs w:val="24"/>
        </w:rPr>
        <w:t>тского Творчества функционируют</w:t>
      </w:r>
      <w:r w:rsidRPr="00D65583">
        <w:rPr>
          <w:rFonts w:ascii="Times New Roman" w:hAnsi="Times New Roman" w:cs="Times New Roman"/>
          <w:sz w:val="24"/>
          <w:szCs w:val="24"/>
        </w:rPr>
        <w:t xml:space="preserve"> группы кратковременного пребывания и группы </w:t>
      </w:r>
      <w:proofErr w:type="spellStart"/>
      <w:r w:rsidRPr="00D65583">
        <w:rPr>
          <w:rFonts w:ascii="Times New Roman" w:hAnsi="Times New Roman" w:cs="Times New Roman"/>
          <w:sz w:val="24"/>
          <w:szCs w:val="24"/>
        </w:rPr>
        <w:t>предшкольного</w:t>
      </w:r>
      <w:proofErr w:type="spellEnd"/>
      <w:r w:rsidRPr="00D65583">
        <w:rPr>
          <w:rFonts w:ascii="Times New Roman" w:hAnsi="Times New Roman" w:cs="Times New Roman"/>
          <w:sz w:val="24"/>
          <w:szCs w:val="24"/>
        </w:rPr>
        <w:t xml:space="preserve"> образования, всего </w:t>
      </w:r>
      <w:r w:rsidR="004D50F2">
        <w:rPr>
          <w:rFonts w:ascii="Times New Roman" w:hAnsi="Times New Roman" w:cs="Times New Roman"/>
          <w:sz w:val="24"/>
          <w:szCs w:val="24"/>
        </w:rPr>
        <w:t>118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50F2">
        <w:rPr>
          <w:rFonts w:ascii="Times New Roman" w:hAnsi="Times New Roman" w:cs="Times New Roman"/>
          <w:sz w:val="24"/>
          <w:szCs w:val="24"/>
        </w:rPr>
        <w:t>детей</w:t>
      </w:r>
      <w:r w:rsidRPr="00D65583">
        <w:rPr>
          <w:rFonts w:ascii="Times New Roman" w:hAnsi="Times New Roman" w:cs="Times New Roman"/>
          <w:sz w:val="24"/>
          <w:szCs w:val="24"/>
        </w:rPr>
        <w:t xml:space="preserve">. Дополнительно на базе общеобразовательных учреждений, расположенных в сельской местности, где отсутствуют дошкольные учреждения, организована работа консультативных пунктов и групп кратковременного пребывания, в которых </w:t>
      </w:r>
      <w:r w:rsidRPr="00331873">
        <w:rPr>
          <w:rFonts w:ascii="Times New Roman" w:hAnsi="Times New Roman" w:cs="Times New Roman"/>
          <w:sz w:val="24"/>
          <w:szCs w:val="24"/>
        </w:rPr>
        <w:t>15</w:t>
      </w:r>
      <w:r w:rsidRPr="00D65583">
        <w:rPr>
          <w:rFonts w:ascii="Times New Roman" w:hAnsi="Times New Roman" w:cs="Times New Roman"/>
          <w:sz w:val="24"/>
          <w:szCs w:val="24"/>
        </w:rPr>
        <w:t xml:space="preserve">детей. </w:t>
      </w:r>
      <w:r w:rsidRPr="001D0478">
        <w:rPr>
          <w:rFonts w:ascii="Times New Roman" w:hAnsi="Times New Roman" w:cs="Times New Roman"/>
          <w:sz w:val="24"/>
          <w:szCs w:val="24"/>
        </w:rPr>
        <w:t xml:space="preserve">Охват детей дошкольным образованием детей от 1,5 до 7 лет составляет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D0478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%, от 3 до 7 лет составляет 80</w:t>
      </w:r>
      <w:r w:rsidRPr="001D0478">
        <w:rPr>
          <w:rFonts w:ascii="Times New Roman" w:hAnsi="Times New Roman" w:cs="Times New Roman"/>
          <w:sz w:val="24"/>
          <w:szCs w:val="24"/>
        </w:rPr>
        <w:t>%.</w:t>
      </w:r>
      <w:r w:rsidRPr="00D65583">
        <w:rPr>
          <w:rFonts w:ascii="Times New Roman" w:hAnsi="Times New Roman" w:cs="Times New Roman"/>
          <w:sz w:val="24"/>
          <w:szCs w:val="24"/>
        </w:rPr>
        <w:t xml:space="preserve"> На очереди для зачисления в ДОУ состоят 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D65583">
        <w:rPr>
          <w:rFonts w:ascii="Times New Roman" w:hAnsi="Times New Roman" w:cs="Times New Roman"/>
          <w:sz w:val="24"/>
          <w:szCs w:val="24"/>
        </w:rPr>
        <w:t xml:space="preserve"> детей в возрасте от 0 до 3 лет (АППГ </w:t>
      </w:r>
      <w:r>
        <w:rPr>
          <w:rFonts w:ascii="Times New Roman" w:hAnsi="Times New Roman" w:cs="Times New Roman"/>
          <w:sz w:val="24"/>
          <w:szCs w:val="24"/>
        </w:rPr>
        <w:t>– 60</w:t>
      </w:r>
      <w:r w:rsidRPr="00D65583">
        <w:rPr>
          <w:rFonts w:ascii="Times New Roman" w:hAnsi="Times New Roman" w:cs="Times New Roman"/>
          <w:sz w:val="24"/>
          <w:szCs w:val="24"/>
        </w:rPr>
        <w:t xml:space="preserve"> чел). </w:t>
      </w:r>
    </w:p>
    <w:p w:rsidR="00B023C0" w:rsidRPr="00D65583" w:rsidRDefault="00B023C0" w:rsidP="00B023C0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этого, имеется проблема перегруженности детских садов. Плановая наполняемость детского сада «Малыш» с. Александров-Гай составляет 75 мест, с</w:t>
      </w:r>
      <w:r w:rsidR="004D50F2">
        <w:rPr>
          <w:rFonts w:ascii="Times New Roman" w:hAnsi="Times New Roman" w:cs="Times New Roman"/>
          <w:sz w:val="24"/>
          <w:szCs w:val="24"/>
        </w:rPr>
        <w:t>писочный состав составляет – 100</w:t>
      </w:r>
      <w:r>
        <w:rPr>
          <w:rFonts w:ascii="Times New Roman" w:hAnsi="Times New Roman" w:cs="Times New Roman"/>
          <w:sz w:val="24"/>
          <w:szCs w:val="24"/>
        </w:rPr>
        <w:t xml:space="preserve"> детей. Плановая наполняемость детского сада «Пчелка» с. Александров-Гай </w:t>
      </w:r>
      <w:r w:rsidR="004D50F2">
        <w:rPr>
          <w:rFonts w:ascii="Times New Roman" w:hAnsi="Times New Roman" w:cs="Times New Roman"/>
          <w:sz w:val="24"/>
          <w:szCs w:val="24"/>
        </w:rPr>
        <w:t>– 75 мест, списочный состав – 96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50F2">
        <w:rPr>
          <w:rFonts w:ascii="Times New Roman" w:hAnsi="Times New Roman" w:cs="Times New Roman"/>
          <w:sz w:val="24"/>
          <w:szCs w:val="24"/>
        </w:rPr>
        <w:t>детей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23C0" w:rsidRDefault="00B023C0" w:rsidP="00314470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0AC" w:rsidRPr="00314470" w:rsidRDefault="009550AC" w:rsidP="00314470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470">
        <w:rPr>
          <w:rFonts w:ascii="Times New Roman" w:hAnsi="Times New Roman" w:cs="Times New Roman"/>
          <w:b/>
          <w:sz w:val="24"/>
          <w:szCs w:val="24"/>
        </w:rPr>
        <w:t>Общее образование</w:t>
      </w:r>
    </w:p>
    <w:p w:rsidR="00D26266" w:rsidRDefault="00D26266" w:rsidP="00D26266">
      <w:pPr>
        <w:pStyle w:val="a7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B023C0" w:rsidRPr="00D65583" w:rsidRDefault="00B023C0" w:rsidP="00B023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D6558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Систему общего образования образуют 9 муниципальных бюджетных образовательных организаций, реализующих основную общеобразовательную программу начального общего, основного общего  среднего общего образования: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D6558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9 общеобразовательных школ и </w:t>
      </w:r>
      <w:r w:rsidR="00E4403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филиала. В</w:t>
      </w:r>
      <w:r w:rsidRPr="00D6558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образовательных учреждениях района обучается </w:t>
      </w:r>
      <w:r w:rsidRPr="00080E8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786 человек (на начало</w:t>
      </w:r>
      <w:r w:rsidRPr="00D6558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20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19-2020 учебного</w:t>
      </w:r>
      <w:r w:rsidRPr="00D6558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года – </w:t>
      </w:r>
      <w:r w:rsidRPr="00080E8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18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19</w:t>
      </w:r>
      <w:r w:rsidRPr="00080E8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чел.</w:t>
      </w:r>
      <w:r w:rsidRPr="00D6558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).</w:t>
      </w:r>
    </w:p>
    <w:p w:rsidR="00B023C0" w:rsidRPr="00B023C0" w:rsidRDefault="00B023C0" w:rsidP="00B023C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3C0">
        <w:rPr>
          <w:rFonts w:ascii="Times New Roman" w:hAnsi="Times New Roman" w:cs="Times New Roman"/>
          <w:sz w:val="24"/>
          <w:szCs w:val="24"/>
        </w:rPr>
        <w:t xml:space="preserve">Контингент первоклассников составил  149 человек (в 2019-2020 учебном году – 187 человек). </w:t>
      </w:r>
    </w:p>
    <w:p w:rsidR="003E1454" w:rsidRPr="00D65583" w:rsidRDefault="00FC4D71" w:rsidP="003E14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 шести интернатах при школах</w:t>
      </w:r>
      <w:r w:rsidR="003E1454" w:rsidRPr="00D65583">
        <w:rPr>
          <w:rFonts w:ascii="Times New Roman" w:eastAsia="Times New Roman" w:hAnsi="Times New Roman" w:cs="Times New Roman"/>
          <w:sz w:val="24"/>
          <w:szCs w:val="24"/>
        </w:rPr>
        <w:t xml:space="preserve"> проживает </w:t>
      </w:r>
      <w:r w:rsidR="007B234A">
        <w:rPr>
          <w:rFonts w:ascii="Times New Roman" w:eastAsia="Times New Roman" w:hAnsi="Times New Roman" w:cs="Times New Roman"/>
          <w:sz w:val="24"/>
          <w:szCs w:val="24"/>
        </w:rPr>
        <w:t>42</w:t>
      </w:r>
      <w:r w:rsidR="003E1454">
        <w:rPr>
          <w:rFonts w:ascii="Times New Roman" w:eastAsia="Times New Roman" w:hAnsi="Times New Roman" w:cs="Times New Roman"/>
          <w:sz w:val="24"/>
          <w:szCs w:val="24"/>
        </w:rPr>
        <w:t xml:space="preserve"> ребенка</w:t>
      </w:r>
      <w:r w:rsidR="003E1454" w:rsidRPr="00D65583">
        <w:rPr>
          <w:rFonts w:ascii="Times New Roman" w:eastAsia="Times New Roman" w:hAnsi="Times New Roman" w:cs="Times New Roman"/>
          <w:sz w:val="24"/>
          <w:szCs w:val="24"/>
        </w:rPr>
        <w:t xml:space="preserve"> с круглосуточным пребыванием  детей, которые получают льготное 5-ти разовое питание. Обеспечен подвоз учащихся</w:t>
      </w:r>
      <w:r w:rsidR="003E1454">
        <w:rPr>
          <w:rFonts w:ascii="Times New Roman" w:eastAsia="Times New Roman" w:hAnsi="Times New Roman" w:cs="Times New Roman"/>
          <w:sz w:val="24"/>
          <w:szCs w:val="24"/>
        </w:rPr>
        <w:t>, 2 раза в неделю</w:t>
      </w:r>
      <w:r w:rsidR="003E1454" w:rsidRPr="00D655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E1454" w:rsidRDefault="003E1454" w:rsidP="003E14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583">
        <w:rPr>
          <w:rFonts w:ascii="Times New Roman" w:eastAsia="Times New Roman" w:hAnsi="Times New Roman" w:cs="Times New Roman"/>
          <w:sz w:val="24"/>
          <w:szCs w:val="24"/>
        </w:rPr>
        <w:t>Всего в перевозках учащихся задействовано 7 автотранспортных средств,  оборудованных спутниковой навигационной системой ГЛОНАСС,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42B9">
        <w:rPr>
          <w:rFonts w:ascii="Times New Roman" w:eastAsia="Times New Roman" w:hAnsi="Times New Roman" w:cs="Times New Roman"/>
          <w:sz w:val="24"/>
          <w:szCs w:val="24"/>
        </w:rPr>
        <w:t xml:space="preserve">оснащены </w:t>
      </w:r>
      <w:proofErr w:type="spellStart"/>
      <w:r w:rsidR="00EF42B9">
        <w:rPr>
          <w:rFonts w:ascii="Times New Roman" w:eastAsia="Times New Roman" w:hAnsi="Times New Roman" w:cs="Times New Roman"/>
          <w:sz w:val="24"/>
          <w:szCs w:val="24"/>
        </w:rPr>
        <w:t>тахографами</w:t>
      </w:r>
      <w:proofErr w:type="spellEnd"/>
      <w:r w:rsidR="00EF42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02FF8">
        <w:rPr>
          <w:rFonts w:ascii="Times New Roman" w:eastAsia="Times New Roman" w:hAnsi="Times New Roman" w:cs="Times New Roman"/>
          <w:sz w:val="24"/>
          <w:szCs w:val="24"/>
        </w:rPr>
        <w:t>проблесковыми маячками, имеют лицензию на перевозку пассажиров</w:t>
      </w:r>
      <w:r w:rsidR="00EF42B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234A" w:rsidRPr="007B234A" w:rsidRDefault="007B234A" w:rsidP="007B2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34A">
        <w:rPr>
          <w:rFonts w:ascii="Times New Roman" w:hAnsi="Times New Roman" w:cs="Times New Roman"/>
          <w:sz w:val="24"/>
          <w:szCs w:val="24"/>
        </w:rPr>
        <w:lastRenderedPageBreak/>
        <w:t>Количество обучающихся 9 классов составило 163 чел. (в 2019- 168 чел.), обучающихся 11 классов- 86 чел.</w:t>
      </w:r>
      <w:r w:rsidR="00531238">
        <w:rPr>
          <w:rFonts w:ascii="Times New Roman" w:hAnsi="Times New Roman" w:cs="Times New Roman"/>
          <w:sz w:val="24"/>
          <w:szCs w:val="24"/>
        </w:rPr>
        <w:t xml:space="preserve"> </w:t>
      </w:r>
      <w:r w:rsidRPr="007B234A">
        <w:rPr>
          <w:rFonts w:ascii="Times New Roman" w:hAnsi="Times New Roman" w:cs="Times New Roman"/>
          <w:sz w:val="24"/>
          <w:szCs w:val="24"/>
        </w:rPr>
        <w:t>(2019 г. – 71 чел.).</w:t>
      </w:r>
    </w:p>
    <w:p w:rsidR="007B234A" w:rsidRPr="007B234A" w:rsidRDefault="007B234A" w:rsidP="007B23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234A">
        <w:rPr>
          <w:rFonts w:ascii="Times New Roman" w:hAnsi="Times New Roman" w:cs="Times New Roman"/>
          <w:color w:val="000000"/>
          <w:sz w:val="24"/>
          <w:szCs w:val="24"/>
        </w:rPr>
        <w:t>Из 71 выпускника средней школы   44 чел. поступило в ВУЗы (62%);  в СПО поступило 23 человека, не работают и не учатся – 3, в армию – 1.</w:t>
      </w:r>
    </w:p>
    <w:p w:rsidR="007B234A" w:rsidRPr="007B234A" w:rsidRDefault="007B234A" w:rsidP="007B23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234A">
        <w:rPr>
          <w:rFonts w:ascii="Times New Roman" w:hAnsi="Times New Roman" w:cs="Times New Roman"/>
          <w:color w:val="000000"/>
          <w:sz w:val="24"/>
          <w:szCs w:val="24"/>
        </w:rPr>
        <w:t>Аттестат с отличием и медаль «За особые успехи в учении» по окончанию получили 10 обучающихся (в 2019 году – 8 человек).</w:t>
      </w:r>
    </w:p>
    <w:p w:rsidR="007B234A" w:rsidRPr="007B234A" w:rsidRDefault="007B234A" w:rsidP="007B23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234A">
        <w:rPr>
          <w:rFonts w:ascii="Times New Roman" w:hAnsi="Times New Roman" w:cs="Times New Roman"/>
          <w:color w:val="000000"/>
          <w:sz w:val="24"/>
          <w:szCs w:val="24"/>
        </w:rPr>
        <w:t>В рамках целевого обучения в 2019-2020 учебном году были  оформлены 11 договоров. Из них поступило в рамках целевого конкурса 4 выпускника (36 %), не поступили – 4 человека, не воспользовались – 3 человека. В 2018- 2019 году % поступления составил – 50 %.</w:t>
      </w:r>
    </w:p>
    <w:p w:rsidR="007B234A" w:rsidRPr="007B234A" w:rsidRDefault="007B234A" w:rsidP="007B23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234A">
        <w:rPr>
          <w:rFonts w:ascii="Times New Roman" w:hAnsi="Times New Roman" w:cs="Times New Roman"/>
          <w:color w:val="000000"/>
          <w:sz w:val="24"/>
          <w:szCs w:val="24"/>
        </w:rPr>
        <w:t>Из 168 выпускников основной школы в 10-й класс поступило 65 человек, СПО – 98, выбыло за пределы области – 5.</w:t>
      </w:r>
    </w:p>
    <w:p w:rsidR="007B234A" w:rsidRPr="007B234A" w:rsidRDefault="007B234A" w:rsidP="007B23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234A">
        <w:rPr>
          <w:rFonts w:ascii="Times New Roman" w:hAnsi="Times New Roman" w:cs="Times New Roman"/>
          <w:color w:val="000000"/>
          <w:sz w:val="24"/>
          <w:szCs w:val="24"/>
        </w:rPr>
        <w:t>14 обучающихся 9-х классов получили аттестаты «с отличием» (в 2019 году – 11 человек).</w:t>
      </w:r>
    </w:p>
    <w:p w:rsidR="003E1454" w:rsidRPr="006C5911" w:rsidRDefault="003E1454" w:rsidP="003E1454">
      <w:pPr>
        <w:pStyle w:val="a7"/>
        <w:spacing w:after="0" w:line="240" w:lineRule="auto"/>
        <w:ind w:left="108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76750" w:rsidRDefault="00314470" w:rsidP="00D655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4470">
        <w:rPr>
          <w:rFonts w:ascii="Times New Roman" w:eastAsia="Times New Roman" w:hAnsi="Times New Roman" w:cs="Times New Roman"/>
          <w:b/>
          <w:sz w:val="24"/>
          <w:szCs w:val="24"/>
        </w:rPr>
        <w:t>Дополнительное образование</w:t>
      </w:r>
    </w:p>
    <w:p w:rsidR="00314470" w:rsidRDefault="008C4489" w:rsidP="00D65583">
      <w:pPr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D65583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     </w:t>
      </w:r>
    </w:p>
    <w:p w:rsidR="00D83FD7" w:rsidRPr="00300C39" w:rsidRDefault="00D83FD7" w:rsidP="00D83F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C39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На территории района действуют 2 учреждения дополнительного образования детей. </w:t>
      </w:r>
      <w:r w:rsidRPr="00300C39">
        <w:rPr>
          <w:rFonts w:ascii="Times New Roman" w:hAnsi="Times New Roman" w:cs="Times New Roman"/>
          <w:sz w:val="24"/>
          <w:szCs w:val="24"/>
        </w:rPr>
        <w:t xml:space="preserve">В 2 учреждениях дополнительного образования детей </w:t>
      </w:r>
      <w:r>
        <w:rPr>
          <w:rFonts w:ascii="Times New Roman" w:hAnsi="Times New Roman" w:cs="Times New Roman"/>
          <w:sz w:val="24"/>
          <w:szCs w:val="24"/>
        </w:rPr>
        <w:t>охвачено 976 детей или 54</w:t>
      </w:r>
      <w:r w:rsidRPr="00300C39">
        <w:rPr>
          <w:rFonts w:ascii="Times New Roman" w:hAnsi="Times New Roman" w:cs="Times New Roman"/>
          <w:sz w:val="24"/>
          <w:szCs w:val="24"/>
        </w:rPr>
        <w:t xml:space="preserve"> % от общего числа детей в возрасте от 5 до 18 лет.</w:t>
      </w:r>
    </w:p>
    <w:p w:rsidR="00D83FD7" w:rsidRDefault="00D83FD7" w:rsidP="00D83F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C39">
        <w:rPr>
          <w:rFonts w:ascii="Times New Roman" w:hAnsi="Times New Roman" w:cs="Times New Roman"/>
          <w:sz w:val="24"/>
          <w:szCs w:val="24"/>
        </w:rPr>
        <w:t>Дополнительными образовательными пр</w:t>
      </w:r>
      <w:r>
        <w:rPr>
          <w:rFonts w:ascii="Times New Roman" w:hAnsi="Times New Roman" w:cs="Times New Roman"/>
          <w:sz w:val="24"/>
          <w:szCs w:val="24"/>
        </w:rPr>
        <w:t>ограммами в районе охвачено 1808</w:t>
      </w:r>
      <w:r w:rsidRPr="00300C39">
        <w:rPr>
          <w:rFonts w:ascii="Times New Roman" w:hAnsi="Times New Roman" w:cs="Times New Roman"/>
          <w:sz w:val="24"/>
          <w:szCs w:val="24"/>
        </w:rPr>
        <w:t xml:space="preserve"> детей (учреждения до</w:t>
      </w:r>
      <w:r>
        <w:rPr>
          <w:rFonts w:ascii="Times New Roman" w:hAnsi="Times New Roman" w:cs="Times New Roman"/>
          <w:sz w:val="24"/>
          <w:szCs w:val="24"/>
        </w:rPr>
        <w:t>полнительного образования – 976</w:t>
      </w:r>
      <w:r w:rsidRPr="00300C39">
        <w:rPr>
          <w:rFonts w:ascii="Times New Roman" w:hAnsi="Times New Roman" w:cs="Times New Roman"/>
          <w:sz w:val="24"/>
          <w:szCs w:val="24"/>
        </w:rPr>
        <w:t xml:space="preserve"> чел., общеобразовательные учреждения – </w:t>
      </w:r>
      <w:r>
        <w:rPr>
          <w:rFonts w:ascii="Times New Roman" w:hAnsi="Times New Roman" w:cs="Times New Roman"/>
          <w:sz w:val="24"/>
          <w:szCs w:val="24"/>
        </w:rPr>
        <w:t>832</w:t>
      </w:r>
      <w:r w:rsidRPr="00300C39">
        <w:rPr>
          <w:rFonts w:ascii="Times New Roman" w:hAnsi="Times New Roman" w:cs="Times New Roman"/>
          <w:sz w:val="24"/>
          <w:szCs w:val="24"/>
        </w:rPr>
        <w:t xml:space="preserve"> чел.). </w:t>
      </w:r>
    </w:p>
    <w:p w:rsidR="00217853" w:rsidRDefault="00217853" w:rsidP="00217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FF8">
        <w:rPr>
          <w:rFonts w:ascii="Times New Roman" w:hAnsi="Times New Roman" w:cs="Times New Roman"/>
          <w:sz w:val="24"/>
          <w:szCs w:val="24"/>
        </w:rPr>
        <w:t xml:space="preserve">В МБУ ДО ДЮСШ имеется одно автотранспортное средство, оборудованное спутниковой навигационной системой ГЛОНАСС, </w:t>
      </w:r>
      <w:proofErr w:type="spellStart"/>
      <w:r w:rsidRPr="00502FF8">
        <w:rPr>
          <w:rFonts w:ascii="Times New Roman" w:hAnsi="Times New Roman" w:cs="Times New Roman"/>
          <w:sz w:val="24"/>
          <w:szCs w:val="24"/>
        </w:rPr>
        <w:t>тахографом</w:t>
      </w:r>
      <w:proofErr w:type="spellEnd"/>
      <w:r w:rsidRPr="00502FF8">
        <w:rPr>
          <w:rFonts w:ascii="Times New Roman" w:hAnsi="Times New Roman" w:cs="Times New Roman"/>
          <w:sz w:val="24"/>
          <w:szCs w:val="24"/>
        </w:rPr>
        <w:t>,</w:t>
      </w:r>
      <w:r w:rsidR="00EF42B9">
        <w:rPr>
          <w:rFonts w:ascii="Times New Roman" w:hAnsi="Times New Roman" w:cs="Times New Roman"/>
          <w:sz w:val="24"/>
          <w:szCs w:val="24"/>
        </w:rPr>
        <w:t xml:space="preserve"> </w:t>
      </w:r>
      <w:r w:rsidRPr="00502FF8">
        <w:rPr>
          <w:rFonts w:ascii="Times New Roman" w:hAnsi="Times New Roman" w:cs="Times New Roman"/>
          <w:sz w:val="24"/>
          <w:szCs w:val="24"/>
        </w:rPr>
        <w:t>проблесковым маячком,</w:t>
      </w:r>
      <w:r w:rsidRPr="00502FF8">
        <w:rPr>
          <w:rFonts w:ascii="Times New Roman" w:eastAsia="Times New Roman" w:hAnsi="Times New Roman" w:cs="Times New Roman"/>
          <w:sz w:val="24"/>
          <w:szCs w:val="24"/>
        </w:rPr>
        <w:t xml:space="preserve"> имеют лицензию на перевозку пассажиров.</w:t>
      </w:r>
      <w:r w:rsidRPr="00502F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7853" w:rsidRPr="00EF42B9" w:rsidRDefault="007B234A" w:rsidP="00217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 году продолжилось</w:t>
      </w:r>
      <w:r w:rsidR="009F24A4" w:rsidRPr="00EF42B9">
        <w:rPr>
          <w:rFonts w:ascii="Times New Roman" w:hAnsi="Times New Roman" w:cs="Times New Roman"/>
          <w:sz w:val="24"/>
          <w:szCs w:val="24"/>
        </w:rPr>
        <w:t xml:space="preserve"> внедрение </w:t>
      </w:r>
      <w:r w:rsidR="009F24A4" w:rsidRPr="00EF4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целевой модели развития дополнительного образования детей. В рамках внедрения целевой модели, дополнительное образование детей на территории Александрово-Гайского муниципального района перешло на новый</w:t>
      </w:r>
      <w:r w:rsidR="009F24A4" w:rsidRPr="00EF42B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F24A4" w:rsidRPr="00EF4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организационно-экономический формат –</w:t>
      </w:r>
      <w:r w:rsidR="009F24A4" w:rsidRPr="00EF42B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F24A4" w:rsidRPr="00EF4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персонифицированное финансирование дополнительного образования. В 20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</w:t>
      </w:r>
      <w:r w:rsidR="009F24A4" w:rsidRPr="00EF4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году</w:t>
      </w:r>
      <w:r w:rsidR="009F24A4" w:rsidRPr="00EF42B9"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выдано 2161 </w:t>
      </w:r>
      <w:r w:rsidR="009F24A4" w:rsidRPr="00EF4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сертификатов</w:t>
      </w:r>
      <w:r w:rsidR="009F24A4" w:rsidRPr="00EF42B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(в 2019 году 1877 сертификатов).</w:t>
      </w:r>
    </w:p>
    <w:p w:rsidR="009962BC" w:rsidRDefault="00BF17FF" w:rsidP="00045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2B9">
        <w:rPr>
          <w:rFonts w:ascii="Times New Roman" w:hAnsi="Times New Roman" w:cs="Times New Roman"/>
          <w:sz w:val="24"/>
          <w:szCs w:val="24"/>
        </w:rPr>
        <w:t>В октябре-ноябре 20</w:t>
      </w:r>
      <w:r w:rsidR="007B234A">
        <w:rPr>
          <w:rFonts w:ascii="Times New Roman" w:hAnsi="Times New Roman" w:cs="Times New Roman"/>
          <w:sz w:val="24"/>
          <w:szCs w:val="24"/>
        </w:rPr>
        <w:t>20</w:t>
      </w:r>
      <w:r w:rsidRPr="00EF42B9">
        <w:rPr>
          <w:rFonts w:ascii="Times New Roman" w:hAnsi="Times New Roman" w:cs="Times New Roman"/>
          <w:sz w:val="24"/>
          <w:szCs w:val="24"/>
        </w:rPr>
        <w:t xml:space="preserve"> </w:t>
      </w:r>
      <w:r w:rsidR="00B02EB3" w:rsidRPr="00EF42B9">
        <w:rPr>
          <w:rFonts w:ascii="Times New Roman" w:hAnsi="Times New Roman" w:cs="Times New Roman"/>
          <w:sz w:val="24"/>
          <w:szCs w:val="24"/>
        </w:rPr>
        <w:t>проходил ш</w:t>
      </w:r>
      <w:r w:rsidR="00C53C41" w:rsidRPr="00EF42B9">
        <w:rPr>
          <w:rFonts w:ascii="Times New Roman" w:hAnsi="Times New Roman" w:cs="Times New Roman"/>
          <w:sz w:val="24"/>
          <w:szCs w:val="24"/>
        </w:rPr>
        <w:t>кольный и муниципальный этапы Всероссийской</w:t>
      </w:r>
      <w:r w:rsidR="00876750" w:rsidRPr="00EF42B9">
        <w:rPr>
          <w:rFonts w:ascii="Times New Roman" w:hAnsi="Times New Roman" w:cs="Times New Roman"/>
          <w:sz w:val="24"/>
          <w:szCs w:val="24"/>
        </w:rPr>
        <w:t xml:space="preserve">  олимпиад</w:t>
      </w:r>
      <w:r w:rsidR="00C53C41" w:rsidRPr="00EF42B9">
        <w:rPr>
          <w:rFonts w:ascii="Times New Roman" w:hAnsi="Times New Roman" w:cs="Times New Roman"/>
          <w:sz w:val="24"/>
          <w:szCs w:val="24"/>
        </w:rPr>
        <w:t>ы</w:t>
      </w:r>
      <w:r w:rsidR="00876750" w:rsidRPr="00EF42B9">
        <w:rPr>
          <w:rFonts w:ascii="Times New Roman" w:hAnsi="Times New Roman" w:cs="Times New Roman"/>
          <w:sz w:val="24"/>
          <w:szCs w:val="24"/>
        </w:rPr>
        <w:t xml:space="preserve"> школьников</w:t>
      </w:r>
      <w:r w:rsidR="002E3B84" w:rsidRPr="00EF42B9">
        <w:rPr>
          <w:rFonts w:ascii="Times New Roman" w:hAnsi="Times New Roman" w:cs="Times New Roman"/>
          <w:sz w:val="24"/>
          <w:szCs w:val="24"/>
        </w:rPr>
        <w:t xml:space="preserve">, который </w:t>
      </w:r>
      <w:r w:rsidR="00876750" w:rsidRPr="00EF42B9">
        <w:rPr>
          <w:rFonts w:ascii="Times New Roman" w:hAnsi="Times New Roman" w:cs="Times New Roman"/>
          <w:sz w:val="24"/>
          <w:szCs w:val="24"/>
        </w:rPr>
        <w:t xml:space="preserve"> явля</w:t>
      </w:r>
      <w:r w:rsidR="002E3B84" w:rsidRPr="00EF42B9">
        <w:rPr>
          <w:rFonts w:ascii="Times New Roman" w:hAnsi="Times New Roman" w:cs="Times New Roman"/>
          <w:sz w:val="24"/>
          <w:szCs w:val="24"/>
        </w:rPr>
        <w:t>е</w:t>
      </w:r>
      <w:r w:rsidR="00C53C41" w:rsidRPr="00EF42B9">
        <w:rPr>
          <w:rFonts w:ascii="Times New Roman" w:hAnsi="Times New Roman" w:cs="Times New Roman"/>
          <w:sz w:val="24"/>
          <w:szCs w:val="24"/>
        </w:rPr>
        <w:t>тся</w:t>
      </w:r>
      <w:r w:rsidR="00876750" w:rsidRPr="00EF42B9">
        <w:rPr>
          <w:rFonts w:ascii="Times New Roman" w:hAnsi="Times New Roman" w:cs="Times New Roman"/>
          <w:sz w:val="24"/>
          <w:szCs w:val="24"/>
        </w:rPr>
        <w:t xml:space="preserve"> частью поддержки одарённых детей,  созда</w:t>
      </w:r>
      <w:r w:rsidR="002E3B84" w:rsidRPr="00EF42B9">
        <w:rPr>
          <w:rFonts w:ascii="Times New Roman" w:hAnsi="Times New Roman" w:cs="Times New Roman"/>
          <w:sz w:val="24"/>
          <w:szCs w:val="24"/>
        </w:rPr>
        <w:t>е</w:t>
      </w:r>
      <w:r w:rsidR="00876750" w:rsidRPr="00EF42B9">
        <w:rPr>
          <w:rFonts w:ascii="Times New Roman" w:hAnsi="Times New Roman" w:cs="Times New Roman"/>
          <w:sz w:val="24"/>
          <w:szCs w:val="24"/>
        </w:rPr>
        <w:t>т среду для проявления и развития способност</w:t>
      </w:r>
      <w:r w:rsidR="00853C46" w:rsidRPr="00EF42B9">
        <w:rPr>
          <w:rFonts w:ascii="Times New Roman" w:hAnsi="Times New Roman" w:cs="Times New Roman"/>
          <w:sz w:val="24"/>
          <w:szCs w:val="24"/>
        </w:rPr>
        <w:t>ей школьников района. В 20</w:t>
      </w:r>
      <w:r w:rsidR="007B234A">
        <w:rPr>
          <w:rFonts w:ascii="Times New Roman" w:hAnsi="Times New Roman" w:cs="Times New Roman"/>
          <w:sz w:val="24"/>
          <w:szCs w:val="24"/>
        </w:rPr>
        <w:t>20</w:t>
      </w:r>
      <w:r w:rsidR="00876750" w:rsidRPr="00EF42B9">
        <w:rPr>
          <w:rFonts w:ascii="Times New Roman" w:hAnsi="Times New Roman" w:cs="Times New Roman"/>
          <w:sz w:val="24"/>
          <w:szCs w:val="24"/>
        </w:rPr>
        <w:t xml:space="preserve"> году Всероссийская  олим</w:t>
      </w:r>
      <w:r w:rsidR="00853C46" w:rsidRPr="00EF42B9">
        <w:rPr>
          <w:rFonts w:ascii="Times New Roman" w:hAnsi="Times New Roman" w:cs="Times New Roman"/>
          <w:sz w:val="24"/>
          <w:szCs w:val="24"/>
        </w:rPr>
        <w:t xml:space="preserve">пиада школьников проходила по </w:t>
      </w:r>
      <w:r w:rsidR="00045236" w:rsidRPr="00EF42B9">
        <w:rPr>
          <w:rFonts w:ascii="Times New Roman" w:hAnsi="Times New Roman" w:cs="Times New Roman"/>
          <w:sz w:val="24"/>
          <w:szCs w:val="24"/>
        </w:rPr>
        <w:t>19</w:t>
      </w:r>
      <w:r w:rsidR="00876750" w:rsidRPr="00EF42B9">
        <w:rPr>
          <w:rFonts w:ascii="Times New Roman" w:hAnsi="Times New Roman" w:cs="Times New Roman"/>
          <w:sz w:val="24"/>
          <w:szCs w:val="24"/>
        </w:rPr>
        <w:t xml:space="preserve"> общеобразовательным предм</w:t>
      </w:r>
      <w:r w:rsidR="00853C46" w:rsidRPr="00EF42B9">
        <w:rPr>
          <w:rFonts w:ascii="Times New Roman" w:hAnsi="Times New Roman" w:cs="Times New Roman"/>
          <w:sz w:val="24"/>
          <w:szCs w:val="24"/>
        </w:rPr>
        <w:t>етам,  в ней приняли участие</w:t>
      </w:r>
      <w:r w:rsidR="00876113" w:rsidRPr="00EF42B9">
        <w:rPr>
          <w:rFonts w:ascii="Times New Roman" w:hAnsi="Times New Roman" w:cs="Times New Roman"/>
          <w:sz w:val="24"/>
          <w:szCs w:val="24"/>
        </w:rPr>
        <w:t xml:space="preserve"> </w:t>
      </w:r>
      <w:r w:rsidR="007B234A">
        <w:rPr>
          <w:rFonts w:ascii="Times New Roman" w:hAnsi="Times New Roman" w:cs="Times New Roman"/>
          <w:sz w:val="24"/>
          <w:szCs w:val="24"/>
        </w:rPr>
        <w:t>810 (в 2019</w:t>
      </w:r>
      <w:r w:rsidR="00045236" w:rsidRPr="00EF42B9">
        <w:rPr>
          <w:rFonts w:ascii="Times New Roman" w:hAnsi="Times New Roman" w:cs="Times New Roman"/>
          <w:sz w:val="24"/>
          <w:szCs w:val="24"/>
        </w:rPr>
        <w:t xml:space="preserve"> г.-</w:t>
      </w:r>
      <w:r w:rsidR="00A32177" w:rsidRPr="00A32177">
        <w:rPr>
          <w:rFonts w:ascii="Times New Roman" w:hAnsi="Times New Roman" w:cs="Times New Roman"/>
          <w:sz w:val="24"/>
          <w:szCs w:val="24"/>
        </w:rPr>
        <w:t xml:space="preserve"> </w:t>
      </w:r>
      <w:r w:rsidR="007B234A">
        <w:rPr>
          <w:rFonts w:ascii="Times New Roman" w:hAnsi="Times New Roman" w:cs="Times New Roman"/>
          <w:sz w:val="24"/>
          <w:szCs w:val="24"/>
        </w:rPr>
        <w:t>652</w:t>
      </w:r>
      <w:r w:rsidR="00045236" w:rsidRPr="00EF42B9">
        <w:rPr>
          <w:rFonts w:ascii="Times New Roman" w:hAnsi="Times New Roman" w:cs="Times New Roman"/>
          <w:sz w:val="24"/>
          <w:szCs w:val="24"/>
        </w:rPr>
        <w:t>)</w:t>
      </w:r>
      <w:r w:rsidR="009962BC" w:rsidRPr="00EF42B9">
        <w:rPr>
          <w:rFonts w:ascii="Times New Roman" w:hAnsi="Times New Roman" w:cs="Times New Roman"/>
          <w:sz w:val="24"/>
          <w:szCs w:val="24"/>
        </w:rPr>
        <w:t xml:space="preserve"> человек. </w:t>
      </w:r>
      <w:r w:rsidR="00876113" w:rsidRPr="00EF42B9">
        <w:rPr>
          <w:rFonts w:ascii="Times New Roman" w:hAnsi="Times New Roman" w:cs="Times New Roman"/>
          <w:sz w:val="24"/>
          <w:szCs w:val="24"/>
        </w:rPr>
        <w:t>По итогам муниципального этапа определен</w:t>
      </w:r>
      <w:r w:rsidR="009962BC" w:rsidRPr="00EF42B9">
        <w:rPr>
          <w:rFonts w:ascii="Times New Roman" w:hAnsi="Times New Roman" w:cs="Times New Roman"/>
          <w:sz w:val="24"/>
          <w:szCs w:val="24"/>
        </w:rPr>
        <w:t>о</w:t>
      </w:r>
      <w:r w:rsidR="00045236" w:rsidRPr="00EF42B9">
        <w:rPr>
          <w:rFonts w:ascii="Times New Roman" w:hAnsi="Times New Roman" w:cs="Times New Roman"/>
          <w:sz w:val="24"/>
          <w:szCs w:val="24"/>
        </w:rPr>
        <w:t xml:space="preserve"> 16</w:t>
      </w:r>
      <w:r w:rsidR="007B234A">
        <w:rPr>
          <w:rFonts w:ascii="Times New Roman" w:hAnsi="Times New Roman" w:cs="Times New Roman"/>
          <w:sz w:val="24"/>
          <w:szCs w:val="24"/>
        </w:rPr>
        <w:t>9 (в 2019</w:t>
      </w:r>
      <w:r w:rsidR="00045236" w:rsidRPr="00EF42B9">
        <w:rPr>
          <w:rFonts w:ascii="Times New Roman" w:hAnsi="Times New Roman" w:cs="Times New Roman"/>
          <w:sz w:val="24"/>
          <w:szCs w:val="24"/>
        </w:rPr>
        <w:t xml:space="preserve"> г.-</w:t>
      </w:r>
      <w:r w:rsidR="009962BC" w:rsidRPr="00EF42B9">
        <w:rPr>
          <w:rFonts w:ascii="Times New Roman" w:hAnsi="Times New Roman" w:cs="Times New Roman"/>
          <w:sz w:val="24"/>
          <w:szCs w:val="24"/>
        </w:rPr>
        <w:t xml:space="preserve"> </w:t>
      </w:r>
      <w:r w:rsidR="007B234A">
        <w:rPr>
          <w:rFonts w:ascii="Times New Roman" w:hAnsi="Times New Roman" w:cs="Times New Roman"/>
          <w:sz w:val="24"/>
          <w:szCs w:val="24"/>
        </w:rPr>
        <w:t>160</w:t>
      </w:r>
      <w:r w:rsidR="00045236" w:rsidRPr="00EF42B9">
        <w:rPr>
          <w:rFonts w:ascii="Times New Roman" w:hAnsi="Times New Roman" w:cs="Times New Roman"/>
          <w:sz w:val="24"/>
          <w:szCs w:val="24"/>
        </w:rPr>
        <w:t>)</w:t>
      </w:r>
      <w:r w:rsidR="00876113" w:rsidRPr="00EF42B9">
        <w:rPr>
          <w:rFonts w:ascii="Times New Roman" w:hAnsi="Times New Roman" w:cs="Times New Roman"/>
          <w:sz w:val="24"/>
          <w:szCs w:val="24"/>
        </w:rPr>
        <w:t xml:space="preserve"> победителей и призеров предметных олимпиад.</w:t>
      </w:r>
      <w:r w:rsidR="009962BC" w:rsidRPr="00EF42B9">
        <w:rPr>
          <w:rFonts w:ascii="Times New Roman" w:hAnsi="Times New Roman" w:cs="Times New Roman"/>
          <w:sz w:val="24"/>
          <w:szCs w:val="24"/>
        </w:rPr>
        <w:t xml:space="preserve"> </w:t>
      </w:r>
      <w:r w:rsidR="00F47A9E">
        <w:rPr>
          <w:rFonts w:ascii="Times New Roman" w:hAnsi="Times New Roman" w:cs="Times New Roman"/>
          <w:sz w:val="24"/>
          <w:szCs w:val="24"/>
        </w:rPr>
        <w:t>Наибольшее число победителей и призеров:</w:t>
      </w:r>
    </w:p>
    <w:p w:rsidR="00F47A9E" w:rsidRDefault="00F47A9E" w:rsidP="00045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МБОУ СОШ № </w:t>
      </w:r>
      <w:r w:rsidR="00875DC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с. Александров-Гай – </w:t>
      </w:r>
      <w:r w:rsidR="00875DCB">
        <w:rPr>
          <w:rFonts w:ascii="Times New Roman" w:hAnsi="Times New Roman" w:cs="Times New Roman"/>
          <w:sz w:val="24"/>
          <w:szCs w:val="24"/>
        </w:rPr>
        <w:t>77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47A9E" w:rsidRDefault="00875DCB" w:rsidP="00045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МБОУ СОШ № 1</w:t>
      </w:r>
      <w:r w:rsidR="00F47A9E">
        <w:rPr>
          <w:rFonts w:ascii="Times New Roman" w:hAnsi="Times New Roman" w:cs="Times New Roman"/>
          <w:sz w:val="24"/>
          <w:szCs w:val="24"/>
        </w:rPr>
        <w:t xml:space="preserve"> с. Александров-Гай – </w:t>
      </w:r>
      <w:r>
        <w:rPr>
          <w:rFonts w:ascii="Times New Roman" w:hAnsi="Times New Roman" w:cs="Times New Roman"/>
          <w:sz w:val="24"/>
          <w:szCs w:val="24"/>
        </w:rPr>
        <w:t>31;</w:t>
      </w:r>
    </w:p>
    <w:p w:rsidR="00F47A9E" w:rsidRDefault="00F47A9E" w:rsidP="00045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МБОУ СОШ </w:t>
      </w:r>
      <w:r w:rsidR="00875DCB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875DCB">
        <w:rPr>
          <w:rFonts w:ascii="Times New Roman" w:hAnsi="Times New Roman" w:cs="Times New Roman"/>
          <w:sz w:val="24"/>
          <w:szCs w:val="24"/>
        </w:rPr>
        <w:t>Новоалександрова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875DCB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7A9E" w:rsidRDefault="00F47A9E" w:rsidP="00045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7A9E" w:rsidRDefault="00F47A9E" w:rsidP="00045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3FD7" w:rsidRPr="00D83FD7" w:rsidRDefault="00D83FD7" w:rsidP="00D83FD7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3FD7">
        <w:rPr>
          <w:rFonts w:ascii="Times New Roman" w:eastAsiaTheme="minorHAnsi" w:hAnsi="Times New Roman" w:cs="Times New Roman"/>
          <w:sz w:val="24"/>
          <w:szCs w:val="24"/>
          <w:lang w:eastAsia="en-US"/>
        </w:rPr>
        <w:t>На основании Постановления Правительства Саратовской об</w:t>
      </w:r>
      <w:r w:rsidR="00A32177">
        <w:rPr>
          <w:rFonts w:ascii="Times New Roman" w:eastAsiaTheme="minorHAnsi" w:hAnsi="Times New Roman" w:cs="Times New Roman"/>
          <w:sz w:val="24"/>
          <w:szCs w:val="24"/>
          <w:lang w:eastAsia="en-US"/>
        </w:rPr>
        <w:t>ласти от 08.07.2019 г № 474-П «</w:t>
      </w:r>
      <w:r w:rsidRPr="00D83FD7">
        <w:rPr>
          <w:rFonts w:ascii="Times New Roman" w:eastAsiaTheme="minorHAnsi" w:hAnsi="Times New Roman" w:cs="Times New Roman"/>
          <w:sz w:val="24"/>
          <w:szCs w:val="24"/>
          <w:lang w:eastAsia="en-US"/>
        </w:rPr>
        <w:t>О предоставлении из областного бюджета субсидии бюджетам муниципальных районов и городских округов области на проведение капительного и текущего ремонтов муниципальных образовательных организаций и условий ее расходования» из областного бюджета выделено 9 826 700 руб. Из местного бюджета на данные цели выделено 99</w:t>
      </w:r>
      <w:r w:rsidR="00FC4D71"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  <w:r w:rsidRPr="00D83FD7">
        <w:rPr>
          <w:rFonts w:ascii="Times New Roman" w:eastAsiaTheme="minorHAnsi" w:hAnsi="Times New Roman" w:cs="Times New Roman"/>
          <w:sz w:val="24"/>
          <w:szCs w:val="24"/>
          <w:lang w:eastAsia="en-US"/>
        </w:rPr>
        <w:t>259</w:t>
      </w:r>
      <w:r w:rsidR="00FC4D71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Pr="00D83FD7">
        <w:rPr>
          <w:rFonts w:ascii="Times New Roman" w:eastAsiaTheme="minorHAnsi" w:hAnsi="Times New Roman" w:cs="Times New Roman"/>
          <w:sz w:val="24"/>
          <w:szCs w:val="24"/>
          <w:lang w:eastAsia="en-US"/>
        </w:rPr>
        <w:t>6 руб.</w:t>
      </w:r>
    </w:p>
    <w:p w:rsidR="00D83FD7" w:rsidRPr="00D83FD7" w:rsidRDefault="00D83FD7" w:rsidP="00D83FD7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3FD7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На выделенные средства проведены следующие ремонтные мероприятия:</w:t>
      </w:r>
    </w:p>
    <w:p w:rsidR="00D83FD7" w:rsidRPr="00D83FD7" w:rsidRDefault="00D83FD7" w:rsidP="00D83FD7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3FD7">
        <w:rPr>
          <w:rFonts w:ascii="Times New Roman" w:eastAsiaTheme="minorHAnsi" w:hAnsi="Times New Roman" w:cs="Times New Roman"/>
          <w:sz w:val="24"/>
          <w:szCs w:val="24"/>
          <w:lang w:eastAsia="en-US"/>
        </w:rPr>
        <w:t>-проведен ремонт кровли в МБОУ СОШ с. Луков кордон на сумму 3304,4 тыс.</w:t>
      </w:r>
      <w:r w:rsidR="00FC4D7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D83FD7">
        <w:rPr>
          <w:rFonts w:ascii="Times New Roman" w:eastAsiaTheme="minorHAnsi" w:hAnsi="Times New Roman" w:cs="Times New Roman"/>
          <w:sz w:val="24"/>
          <w:szCs w:val="24"/>
          <w:lang w:eastAsia="en-US"/>
        </w:rPr>
        <w:t>руб.;</w:t>
      </w:r>
    </w:p>
    <w:p w:rsidR="00D83FD7" w:rsidRPr="00D83FD7" w:rsidRDefault="00D83FD7" w:rsidP="00D83FD7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3FD7">
        <w:rPr>
          <w:rFonts w:ascii="Times New Roman" w:eastAsiaTheme="minorHAnsi" w:hAnsi="Times New Roman" w:cs="Times New Roman"/>
          <w:sz w:val="24"/>
          <w:szCs w:val="24"/>
          <w:lang w:eastAsia="en-US"/>
        </w:rPr>
        <w:t>-проведен ремонт кровли в МБОУ СОШ с. Варфоломеевка на сумму 2245,1тыс. руб</w:t>
      </w:r>
      <w:r w:rsidR="00FC4D71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D83FD7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D83FD7" w:rsidRPr="00D83FD7" w:rsidRDefault="00D83FD7" w:rsidP="00D83FD7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3F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-проведена работа по замене оконных блоков и ремонту </w:t>
      </w:r>
      <w:proofErr w:type="spellStart"/>
      <w:r w:rsidRPr="00D83FD7">
        <w:rPr>
          <w:rFonts w:ascii="Times New Roman" w:eastAsiaTheme="minorHAnsi" w:hAnsi="Times New Roman" w:cs="Times New Roman"/>
          <w:sz w:val="24"/>
          <w:szCs w:val="24"/>
          <w:lang w:eastAsia="en-US"/>
        </w:rPr>
        <w:t>отмостки</w:t>
      </w:r>
      <w:proofErr w:type="spellEnd"/>
      <w:r w:rsidRPr="00D83F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МБОУ СОШ с. Новоалександровка на сумму 1416,6 тыс.</w:t>
      </w:r>
      <w:r w:rsidR="00FC4D7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D83FD7">
        <w:rPr>
          <w:rFonts w:ascii="Times New Roman" w:eastAsiaTheme="minorHAnsi" w:hAnsi="Times New Roman" w:cs="Times New Roman"/>
          <w:sz w:val="24"/>
          <w:szCs w:val="24"/>
          <w:lang w:eastAsia="en-US"/>
        </w:rPr>
        <w:t>руб</w:t>
      </w:r>
      <w:r w:rsidR="00FC4D71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D83FD7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D83FD7" w:rsidRPr="00D83FD7" w:rsidRDefault="00D83FD7" w:rsidP="00D83FD7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3FD7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-проведена  работа по замене оконных  блоков, замене дверных блоков, р</w:t>
      </w:r>
      <w:r w:rsidR="00FC4D7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емонту кровли, ремонту </w:t>
      </w:r>
      <w:proofErr w:type="spellStart"/>
      <w:r w:rsidR="00FC4D71">
        <w:rPr>
          <w:rFonts w:ascii="Times New Roman" w:eastAsiaTheme="minorHAnsi" w:hAnsi="Times New Roman" w:cs="Times New Roman"/>
          <w:sz w:val="24"/>
          <w:szCs w:val="24"/>
          <w:lang w:eastAsia="en-US"/>
        </w:rPr>
        <w:t>отмостки</w:t>
      </w:r>
      <w:proofErr w:type="spellEnd"/>
      <w:r w:rsidRPr="00D83FD7">
        <w:rPr>
          <w:rFonts w:ascii="Times New Roman" w:eastAsiaTheme="minorHAnsi" w:hAnsi="Times New Roman" w:cs="Times New Roman"/>
          <w:sz w:val="24"/>
          <w:szCs w:val="24"/>
          <w:lang w:eastAsia="en-US"/>
        </w:rPr>
        <w:t>, штукатурке фасада, пост</w:t>
      </w:r>
      <w:r w:rsidR="00FC4D71">
        <w:rPr>
          <w:rFonts w:ascii="Times New Roman" w:eastAsiaTheme="minorHAnsi" w:hAnsi="Times New Roman" w:cs="Times New Roman"/>
          <w:sz w:val="24"/>
          <w:szCs w:val="24"/>
          <w:lang w:eastAsia="en-US"/>
        </w:rPr>
        <w:t>р</w:t>
      </w:r>
      <w:r w:rsidRPr="00D83FD7">
        <w:rPr>
          <w:rFonts w:ascii="Times New Roman" w:eastAsiaTheme="minorHAnsi" w:hAnsi="Times New Roman" w:cs="Times New Roman"/>
          <w:sz w:val="24"/>
          <w:szCs w:val="24"/>
          <w:lang w:eastAsia="en-US"/>
        </w:rPr>
        <w:t>ойке навеса перед входом в здание  МБДОУ детский сад «Малыш» с. Александров-Гай» на сумму 2 959,9 тыс</w:t>
      </w:r>
      <w:r w:rsidR="00FC4D71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D83F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руб.</w:t>
      </w:r>
    </w:p>
    <w:p w:rsidR="00D83FD7" w:rsidRPr="00D83FD7" w:rsidRDefault="00D83FD7" w:rsidP="00D83FD7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3FD7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В целях реализации проекта по созданию в общеобразовательных организациях, расположенных в сельской местности, условий для занятий физической культурой и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спортом национального проекта «О</w:t>
      </w:r>
      <w:r w:rsidRPr="00D83F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бразование» регионального проекта «Успех каждого ребенка» в 2020 году в МБОУ СОШ №3 с. Александров-Гай </w:t>
      </w:r>
      <w:r w:rsidR="00521AC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проведены </w:t>
      </w:r>
      <w:r w:rsidRPr="00D83FD7">
        <w:rPr>
          <w:rFonts w:ascii="Times New Roman" w:eastAsiaTheme="minorHAnsi" w:hAnsi="Times New Roman" w:cs="Times New Roman"/>
          <w:sz w:val="24"/>
          <w:szCs w:val="24"/>
          <w:lang w:eastAsia="en-US"/>
        </w:rPr>
        <w:t>работы по ремонту спортивного зала</w:t>
      </w:r>
      <w:r w:rsidR="00FC4D7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закуплено спортивное оборудование</w:t>
      </w:r>
      <w:r w:rsidRPr="00D83F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сумму 1330,</w:t>
      </w:r>
      <w:r w:rsidR="00FC4D7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0 </w:t>
      </w:r>
      <w:r w:rsidRPr="00D83FD7">
        <w:rPr>
          <w:rFonts w:ascii="Times New Roman" w:eastAsiaTheme="minorHAnsi" w:hAnsi="Times New Roman" w:cs="Times New Roman"/>
          <w:sz w:val="24"/>
          <w:szCs w:val="24"/>
          <w:lang w:eastAsia="en-US"/>
        </w:rPr>
        <w:t>тыс</w:t>
      </w:r>
      <w:r w:rsidR="00FC4D71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D83F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руб.</w:t>
      </w:r>
    </w:p>
    <w:p w:rsidR="00D83FD7" w:rsidRPr="00D83FD7" w:rsidRDefault="00D83FD7" w:rsidP="00D83FD7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3FD7">
        <w:rPr>
          <w:rFonts w:ascii="Times New Roman" w:eastAsiaTheme="minorHAnsi" w:hAnsi="Times New Roman" w:cs="Times New Roman"/>
          <w:sz w:val="24"/>
          <w:szCs w:val="24"/>
          <w:lang w:eastAsia="en-US"/>
        </w:rPr>
        <w:t>В рамках федерального проекта «Современная школа» в 2020 году на территории района с 1 сентября нач</w:t>
      </w:r>
      <w:r w:rsidR="00521AC5">
        <w:rPr>
          <w:rFonts w:ascii="Times New Roman" w:eastAsiaTheme="minorHAnsi" w:hAnsi="Times New Roman" w:cs="Times New Roman"/>
          <w:sz w:val="24"/>
          <w:szCs w:val="24"/>
          <w:lang w:eastAsia="en-US"/>
        </w:rPr>
        <w:t>ал</w:t>
      </w:r>
      <w:r w:rsidRPr="00D83F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функционировать  Центр цифрового и гуманитарного профилей  «Точка роста» на базе МБОУ СОШ №2 с. Александров-Гай. Объем финансирования состав</w:t>
      </w:r>
      <w:r w:rsidR="00521AC5">
        <w:rPr>
          <w:rFonts w:ascii="Times New Roman" w:eastAsiaTheme="minorHAnsi" w:hAnsi="Times New Roman" w:cs="Times New Roman"/>
          <w:sz w:val="24"/>
          <w:szCs w:val="24"/>
          <w:lang w:eastAsia="en-US"/>
        </w:rPr>
        <w:t>ил</w:t>
      </w:r>
      <w:r w:rsidR="00FC4D7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1117,</w:t>
      </w:r>
      <w:r w:rsidRPr="00D83FD7">
        <w:rPr>
          <w:rFonts w:ascii="Times New Roman" w:eastAsiaTheme="minorHAnsi" w:hAnsi="Times New Roman" w:cs="Times New Roman"/>
          <w:sz w:val="24"/>
          <w:szCs w:val="24"/>
          <w:lang w:eastAsia="en-US"/>
        </w:rPr>
        <w:t>1 тыс</w:t>
      </w:r>
      <w:r w:rsidR="00FC4D71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D83F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руб. </w:t>
      </w:r>
    </w:p>
    <w:p w:rsidR="00D83FD7" w:rsidRPr="00D83FD7" w:rsidRDefault="00D83FD7" w:rsidP="00D83FD7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Произведена </w:t>
      </w:r>
      <w:r w:rsidRPr="00D83F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установка системы видеонаблюдения </w:t>
      </w:r>
      <w:r w:rsidR="00FC4D71">
        <w:rPr>
          <w:rFonts w:ascii="Times New Roman" w:eastAsiaTheme="minorHAnsi" w:hAnsi="Times New Roman" w:cs="Times New Roman"/>
          <w:sz w:val="24"/>
          <w:szCs w:val="24"/>
          <w:lang w:eastAsia="en-US"/>
        </w:rPr>
        <w:t>в МБДОУ детский сад «Колосок» с</w:t>
      </w:r>
      <w:r w:rsidRPr="00D83FD7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FC4D7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Александров-Гай, </w:t>
      </w:r>
      <w:r w:rsidRPr="00D83FD7">
        <w:rPr>
          <w:rFonts w:ascii="Times New Roman" w:eastAsiaTheme="minorHAnsi" w:hAnsi="Times New Roman" w:cs="Times New Roman"/>
          <w:sz w:val="24"/>
          <w:szCs w:val="24"/>
          <w:lang w:eastAsia="en-US"/>
        </w:rPr>
        <w:t>МБДОУ детский сад «Теремок» с. Александров</w:t>
      </w:r>
      <w:r w:rsidR="00FC4D71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Pr="00D83FD7">
        <w:rPr>
          <w:rFonts w:ascii="Times New Roman" w:eastAsiaTheme="minorHAnsi" w:hAnsi="Times New Roman" w:cs="Times New Roman"/>
          <w:sz w:val="24"/>
          <w:szCs w:val="24"/>
          <w:lang w:eastAsia="en-US"/>
        </w:rPr>
        <w:t>Гай</w:t>
      </w:r>
      <w:r w:rsidR="00FC4D71">
        <w:rPr>
          <w:rFonts w:ascii="Times New Roman" w:eastAsiaTheme="minorHAnsi" w:hAnsi="Times New Roman" w:cs="Times New Roman"/>
          <w:sz w:val="24"/>
          <w:szCs w:val="24"/>
          <w:lang w:eastAsia="en-US"/>
        </w:rPr>
        <w:t>, МБДОУ детский сад «Улыбка» с. Новоалександровка</w:t>
      </w:r>
      <w:r w:rsidRPr="00D83F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сумму </w:t>
      </w:r>
      <w:r w:rsidR="00FC4D71">
        <w:rPr>
          <w:rFonts w:ascii="Times New Roman" w:eastAsiaTheme="minorHAnsi" w:hAnsi="Times New Roman" w:cs="Times New Roman"/>
          <w:sz w:val="24"/>
          <w:szCs w:val="24"/>
          <w:lang w:eastAsia="en-US"/>
        </w:rPr>
        <w:t>75</w:t>
      </w:r>
      <w:r w:rsidRPr="00D83FD7">
        <w:rPr>
          <w:rFonts w:ascii="Times New Roman" w:eastAsiaTheme="minorHAnsi" w:hAnsi="Times New Roman" w:cs="Times New Roman"/>
          <w:sz w:val="24"/>
          <w:szCs w:val="24"/>
          <w:lang w:eastAsia="en-US"/>
        </w:rPr>
        <w:t>,0 тыс</w:t>
      </w:r>
      <w:r w:rsidR="00FC4D71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D83F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руб.</w:t>
      </w:r>
    </w:p>
    <w:p w:rsidR="00F53A4C" w:rsidRDefault="00D83FD7" w:rsidP="00D83FD7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3FD7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Проведены работы по установке системы автоматической пожарной сигнализации и вывода сигнала о срабатывании АПС в филиале МБОУ СОШ с. Канавка на х. Монахов на сумму 48,0 тыс</w:t>
      </w:r>
      <w:r w:rsidR="00F53A4C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D83F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руб.</w:t>
      </w:r>
      <w:r w:rsidR="00F53A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D83FD7" w:rsidRPr="00D83FD7" w:rsidRDefault="00D83FD7" w:rsidP="00D83FD7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3FD7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соответствии с постановлением Правительства Саратовской области  от 22 июня 2020 года № 528-П «О выделении средств из резервного фонда Правительства Саратовской области, методике распределения и порядке предоставления из областного бюджета иных межбюджетных трансферов бюджетам муниципальных районов и городских округов области на укрепление материально-технической базы муниципальных образовательных организаций» были выделены денежные средства для СПДО детский сад «Полюшко» МБОУ СОШ с. Камышки – 100 000 руб. (приобретены входные двери); для МБУ ДО «ДЮСШ» с. Александров-Гай – 25 000 руб. (приобретена спортивная форма); для МБДОУ «Детский сад «Пчелка»» с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 Александров-Гай – 60 000 руб</w:t>
      </w:r>
      <w:r w:rsidRPr="00D83FD7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D83FD7" w:rsidRPr="00D83FD7" w:rsidRDefault="00D83FD7" w:rsidP="00D83FD7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3F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соответствии с постановлением Главного государственного санитарного врача РФ от 30.06.2020 № 16 «Об утверждении санитарно-эпидемиологических правил СП 3.1/2.4.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D83FD7">
        <w:rPr>
          <w:rFonts w:ascii="Times New Roman" w:eastAsiaTheme="minorHAnsi" w:hAnsi="Times New Roman" w:cs="Times New Roman"/>
          <w:sz w:val="24"/>
          <w:szCs w:val="24"/>
          <w:lang w:eastAsia="en-US"/>
        </w:rPr>
        <w:t>коронавирусной</w:t>
      </w:r>
      <w:proofErr w:type="spellEnd"/>
      <w:r w:rsidRPr="00D83F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инфекции (</w:t>
      </w:r>
      <w:r w:rsidRPr="00D83FD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COVID</w:t>
      </w:r>
      <w:r w:rsidRPr="00D83FD7">
        <w:rPr>
          <w:rFonts w:ascii="Times New Roman" w:eastAsiaTheme="minorHAnsi" w:hAnsi="Times New Roman" w:cs="Times New Roman"/>
          <w:sz w:val="24"/>
          <w:szCs w:val="24"/>
          <w:lang w:eastAsia="en-US"/>
        </w:rPr>
        <w:t>-19) в работе образовательных учреждений с 1 сентября б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ыли</w:t>
      </w:r>
      <w:r w:rsidRPr="00D83F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введены новые требования:</w:t>
      </w:r>
    </w:p>
    <w:p w:rsidR="00D83FD7" w:rsidRPr="00D83FD7" w:rsidRDefault="00D83FD7" w:rsidP="00D83FD7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3FD7">
        <w:rPr>
          <w:rFonts w:ascii="Times New Roman" w:eastAsiaTheme="minorHAnsi" w:hAnsi="Times New Roman" w:cs="Times New Roman"/>
          <w:sz w:val="24"/>
          <w:szCs w:val="24"/>
          <w:lang w:eastAsia="en-US"/>
        </w:rPr>
        <w:t>-обязательная термометрия всех участников образовательного процесса. Для этих целей по договоренности с ТИК все ОУ обеспечены бесконтактными термометрами;</w:t>
      </w:r>
    </w:p>
    <w:p w:rsidR="00D83FD7" w:rsidRPr="00D83FD7" w:rsidRDefault="00D83FD7" w:rsidP="00D83FD7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3F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-обязательная гигиеническая обработка рук с применением кожных антисептиков, уборка помещений с применением моющих  и дезинфицирующих средств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 течение всего дня</w:t>
      </w:r>
      <w:r w:rsidRPr="00D83FD7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D83FD7" w:rsidRPr="00D83FD7" w:rsidRDefault="00D83FD7" w:rsidP="00D83FD7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3FD7">
        <w:rPr>
          <w:rFonts w:ascii="Times New Roman" w:eastAsiaTheme="minorHAnsi" w:hAnsi="Times New Roman" w:cs="Times New Roman"/>
          <w:sz w:val="24"/>
          <w:szCs w:val="24"/>
          <w:lang w:eastAsia="en-US"/>
        </w:rPr>
        <w:t>-для обеззараживания воздуха в помещении в ОУ  передано оборудование, которое применялось при проведении ЕГЭ;</w:t>
      </w:r>
    </w:p>
    <w:p w:rsidR="00D83FD7" w:rsidRPr="00D83FD7" w:rsidRDefault="00D83FD7" w:rsidP="00D83FD7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3F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-сотрудники пищеблоков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используют</w:t>
      </w:r>
      <w:r w:rsidRPr="00D83F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средства индивидуальной защиты органов дыхания и перчатки.</w:t>
      </w:r>
    </w:p>
    <w:p w:rsidR="00D83FD7" w:rsidRPr="00D83FD7" w:rsidRDefault="00D83FD7" w:rsidP="00D83FD7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3F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Учебный процесс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 школах скорректирован</w:t>
      </w:r>
      <w:r w:rsidRPr="00D83F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Для того, чтобы минимизировать общение детей из других классов, уроки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проводят</w:t>
      </w:r>
      <w:r w:rsidRPr="00D83FD7">
        <w:rPr>
          <w:rFonts w:ascii="Times New Roman" w:eastAsiaTheme="minorHAnsi" w:hAnsi="Times New Roman" w:cs="Times New Roman"/>
          <w:sz w:val="24"/>
          <w:szCs w:val="24"/>
          <w:lang w:eastAsia="en-US"/>
        </w:rPr>
        <w:t>ся только в одном кабинете.</w:t>
      </w:r>
    </w:p>
    <w:p w:rsidR="00184CBD" w:rsidRDefault="00184CBD" w:rsidP="005208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84CBD" w:rsidRDefault="00184CBD" w:rsidP="005208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84CBD" w:rsidRDefault="00184CBD" w:rsidP="005208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AE2592" w:rsidRPr="00D74C04" w:rsidRDefault="00AE2592" w:rsidP="005208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74C0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Задачи: </w:t>
      </w:r>
    </w:p>
    <w:p w:rsidR="00AE2592" w:rsidRDefault="00AE2592" w:rsidP="00520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2592" w:rsidRDefault="00AE2592" w:rsidP="00520803">
      <w:pPr>
        <w:pStyle w:val="ab"/>
        <w:spacing w:before="0" w:beforeAutospacing="0" w:after="0" w:afterAutospacing="0"/>
        <w:ind w:firstLine="709"/>
        <w:jc w:val="both"/>
        <w:textAlignment w:val="baseline"/>
        <w:rPr>
          <w:rFonts w:eastAsiaTheme="majorEastAsia"/>
          <w:bCs/>
          <w:color w:val="000000" w:themeColor="text1"/>
        </w:rPr>
      </w:pPr>
      <w:r>
        <w:t xml:space="preserve">1. Обеспечение </w:t>
      </w:r>
      <w:r w:rsidRPr="00CF018B">
        <w:rPr>
          <w:rFonts w:eastAsiaTheme="majorEastAsia"/>
          <w:bCs/>
          <w:color w:val="000000" w:themeColor="text1"/>
        </w:rPr>
        <w:t>100% доступности дошкольного образования для детей в возрасте от 3 до 7 лет</w:t>
      </w:r>
      <w:r>
        <w:rPr>
          <w:rFonts w:eastAsiaTheme="majorEastAsia"/>
          <w:bCs/>
          <w:color w:val="000000" w:themeColor="text1"/>
        </w:rPr>
        <w:t>;</w:t>
      </w:r>
    </w:p>
    <w:p w:rsidR="00AE2592" w:rsidRDefault="00AE2592" w:rsidP="00520803">
      <w:pPr>
        <w:pStyle w:val="ab"/>
        <w:spacing w:before="0" w:beforeAutospacing="0" w:after="0" w:afterAutospacing="0"/>
        <w:ind w:firstLine="709"/>
        <w:jc w:val="both"/>
        <w:textAlignment w:val="baseline"/>
        <w:rPr>
          <w:rFonts w:eastAsiaTheme="majorEastAsia"/>
          <w:bCs/>
          <w:color w:val="000000" w:themeColor="text1"/>
        </w:rPr>
      </w:pPr>
      <w:r>
        <w:rPr>
          <w:rFonts w:eastAsiaTheme="majorEastAsia"/>
          <w:bCs/>
          <w:color w:val="000000" w:themeColor="text1"/>
        </w:rPr>
        <w:t>2.</w:t>
      </w:r>
      <w:r w:rsidRPr="00CF018B">
        <w:rPr>
          <w:rFonts w:eastAsiaTheme="majorEastAsia"/>
          <w:b/>
          <w:bCs/>
          <w:color w:val="000000" w:themeColor="text1"/>
        </w:rPr>
        <w:t xml:space="preserve"> </w:t>
      </w:r>
      <w:r w:rsidR="00B8725E">
        <w:rPr>
          <w:rFonts w:eastAsiaTheme="majorEastAsia"/>
          <w:bCs/>
          <w:color w:val="000000" w:themeColor="text1"/>
        </w:rPr>
        <w:t>П</w:t>
      </w:r>
      <w:r w:rsidRPr="00CF018B">
        <w:rPr>
          <w:rFonts w:eastAsiaTheme="majorEastAsia"/>
          <w:bCs/>
          <w:color w:val="000000" w:themeColor="text1"/>
        </w:rPr>
        <w:t>овышение качества общего образования</w:t>
      </w:r>
      <w:r>
        <w:rPr>
          <w:rFonts w:eastAsiaTheme="majorEastAsia"/>
          <w:bCs/>
          <w:color w:val="000000" w:themeColor="text1"/>
        </w:rPr>
        <w:t>;</w:t>
      </w:r>
    </w:p>
    <w:p w:rsidR="00AE2592" w:rsidRDefault="00B8725E" w:rsidP="00520803">
      <w:pPr>
        <w:pStyle w:val="ab"/>
        <w:spacing w:before="0" w:beforeAutospacing="0" w:after="0" w:afterAutospacing="0"/>
        <w:ind w:firstLine="709"/>
        <w:jc w:val="both"/>
        <w:rPr>
          <w:rFonts w:eastAsia="+mn-ea"/>
          <w:color w:val="000000"/>
          <w:kern w:val="24"/>
        </w:rPr>
      </w:pPr>
      <w:r>
        <w:rPr>
          <w:rFonts w:eastAsiaTheme="majorEastAsia"/>
          <w:bCs/>
          <w:color w:val="000000" w:themeColor="text1"/>
        </w:rPr>
        <w:t>3.</w:t>
      </w:r>
      <w:r w:rsidR="00520803">
        <w:rPr>
          <w:rFonts w:eastAsiaTheme="majorEastAsia"/>
          <w:bCs/>
          <w:color w:val="000000" w:themeColor="text1"/>
        </w:rPr>
        <w:t xml:space="preserve"> </w:t>
      </w:r>
      <w:r>
        <w:rPr>
          <w:rFonts w:eastAsiaTheme="majorEastAsia"/>
          <w:bCs/>
          <w:color w:val="000000" w:themeColor="text1"/>
        </w:rPr>
        <w:t>У</w:t>
      </w:r>
      <w:r w:rsidR="00AE2592">
        <w:rPr>
          <w:rFonts w:eastAsiaTheme="majorEastAsia"/>
          <w:bCs/>
          <w:color w:val="000000" w:themeColor="text1"/>
        </w:rPr>
        <w:t xml:space="preserve">величение </w:t>
      </w:r>
      <w:r w:rsidR="00AE2592">
        <w:rPr>
          <w:rFonts w:eastAsia="+mn-ea"/>
          <w:color w:val="000000"/>
          <w:kern w:val="24"/>
        </w:rPr>
        <w:t>о</w:t>
      </w:r>
      <w:r w:rsidR="00AE2592" w:rsidRPr="00CF018B">
        <w:rPr>
          <w:rFonts w:eastAsia="+mn-ea"/>
          <w:color w:val="000000"/>
          <w:kern w:val="24"/>
        </w:rPr>
        <w:t>хват</w:t>
      </w:r>
      <w:r w:rsidR="00AE2592">
        <w:rPr>
          <w:rFonts w:eastAsia="+mn-ea"/>
          <w:color w:val="000000"/>
          <w:kern w:val="24"/>
        </w:rPr>
        <w:t>а</w:t>
      </w:r>
      <w:r w:rsidR="00AE2592" w:rsidRPr="00CF018B">
        <w:rPr>
          <w:rFonts w:eastAsia="+mn-ea"/>
          <w:color w:val="000000"/>
          <w:kern w:val="24"/>
        </w:rPr>
        <w:t xml:space="preserve"> детей в возрасте 5-18 лет программами дополнительного образования</w:t>
      </w:r>
      <w:r w:rsidR="00AE2592">
        <w:rPr>
          <w:rFonts w:eastAsia="+mn-ea"/>
          <w:color w:val="000000"/>
          <w:kern w:val="24"/>
        </w:rPr>
        <w:t>;</w:t>
      </w:r>
    </w:p>
    <w:p w:rsidR="00520803" w:rsidRDefault="00B8725E" w:rsidP="00520803">
      <w:pPr>
        <w:pStyle w:val="ab"/>
        <w:spacing w:before="0" w:beforeAutospacing="0" w:after="0" w:afterAutospacing="0"/>
        <w:ind w:firstLine="709"/>
        <w:jc w:val="both"/>
        <w:rPr>
          <w:rFonts w:eastAsia="+mn-ea"/>
          <w:color w:val="000000"/>
          <w:kern w:val="24"/>
        </w:rPr>
      </w:pPr>
      <w:r>
        <w:rPr>
          <w:rFonts w:eastAsia="+mn-ea"/>
          <w:color w:val="000000"/>
          <w:kern w:val="24"/>
        </w:rPr>
        <w:lastRenderedPageBreak/>
        <w:t>4.</w:t>
      </w:r>
      <w:r w:rsidR="00520803">
        <w:rPr>
          <w:rFonts w:eastAsia="+mn-ea"/>
          <w:color w:val="000000"/>
          <w:kern w:val="24"/>
        </w:rPr>
        <w:t xml:space="preserve"> Обеспечить участие образовательных учреждений района в реализации национального проекта «Образование» в 202</w:t>
      </w:r>
      <w:r w:rsidR="00D83FD7">
        <w:rPr>
          <w:rFonts w:eastAsia="+mn-ea"/>
          <w:color w:val="000000"/>
          <w:kern w:val="24"/>
        </w:rPr>
        <w:t>1</w:t>
      </w:r>
      <w:r w:rsidR="00520803">
        <w:rPr>
          <w:rFonts w:eastAsia="+mn-ea"/>
          <w:color w:val="000000"/>
          <w:kern w:val="24"/>
        </w:rPr>
        <w:t xml:space="preserve">0 году: </w:t>
      </w:r>
    </w:p>
    <w:p w:rsidR="00520803" w:rsidRDefault="00520803" w:rsidP="00520803">
      <w:pPr>
        <w:pStyle w:val="ab"/>
        <w:spacing w:before="0" w:beforeAutospacing="0" w:after="0" w:afterAutospacing="0"/>
        <w:ind w:firstLine="709"/>
        <w:jc w:val="both"/>
        <w:rPr>
          <w:rFonts w:eastAsia="+mn-ea"/>
          <w:color w:val="000000"/>
          <w:kern w:val="24"/>
        </w:rPr>
      </w:pPr>
      <w:r>
        <w:rPr>
          <w:rFonts w:eastAsia="+mn-ea"/>
          <w:color w:val="000000"/>
          <w:kern w:val="24"/>
        </w:rPr>
        <w:t xml:space="preserve">- «Успех каждого ребенка» - ремонт спортивного зала МБОУ СОШ </w:t>
      </w:r>
      <w:r w:rsidR="00D83FD7">
        <w:rPr>
          <w:rFonts w:eastAsia="+mn-ea"/>
          <w:color w:val="000000"/>
          <w:kern w:val="24"/>
        </w:rPr>
        <w:t>с. Луков Кордон</w:t>
      </w:r>
      <w:r>
        <w:rPr>
          <w:rFonts w:eastAsia="+mn-ea"/>
          <w:color w:val="000000"/>
          <w:kern w:val="24"/>
        </w:rPr>
        <w:t>;</w:t>
      </w:r>
    </w:p>
    <w:p w:rsidR="00AE2592" w:rsidRPr="00D83FD7" w:rsidRDefault="00520803" w:rsidP="00D83FD7">
      <w:pPr>
        <w:pStyle w:val="ab"/>
        <w:spacing w:before="0" w:beforeAutospacing="0" w:after="0" w:afterAutospacing="0"/>
        <w:ind w:firstLine="709"/>
        <w:jc w:val="both"/>
        <w:rPr>
          <w:rFonts w:eastAsia="+mn-ea"/>
          <w:color w:val="000000"/>
          <w:kern w:val="24"/>
        </w:rPr>
      </w:pPr>
      <w:r>
        <w:rPr>
          <w:rFonts w:eastAsia="+mn-ea"/>
          <w:color w:val="000000"/>
          <w:kern w:val="24"/>
        </w:rPr>
        <w:t xml:space="preserve">-  Создание </w:t>
      </w:r>
      <w:r>
        <w:t>центра</w:t>
      </w:r>
      <w:r w:rsidRPr="009D035B">
        <w:t xml:space="preserve"> </w:t>
      </w:r>
      <w:r w:rsidR="00D83FD7">
        <w:t>естественно-научного</w:t>
      </w:r>
      <w:r w:rsidRPr="009D035B">
        <w:t xml:space="preserve"> профиля «Точка роста»</w:t>
      </w:r>
      <w:r>
        <w:rPr>
          <w:rFonts w:eastAsia="+mn-ea"/>
          <w:color w:val="000000"/>
          <w:kern w:val="24"/>
        </w:rPr>
        <w:t xml:space="preserve"> в МБОУ СОШ </w:t>
      </w:r>
      <w:r w:rsidR="00D83FD7">
        <w:rPr>
          <w:rFonts w:eastAsia="+mn-ea"/>
          <w:color w:val="000000"/>
          <w:kern w:val="24"/>
        </w:rPr>
        <w:t>с. Новоалександровка им. Героя Советского Союза Ф.Д. Глухова</w:t>
      </w:r>
      <w:r w:rsidR="00C10FF1">
        <w:rPr>
          <w:rFonts w:eastAsia="+mn-ea"/>
          <w:color w:val="000000"/>
          <w:kern w:val="24"/>
        </w:rPr>
        <w:t>.</w:t>
      </w:r>
    </w:p>
    <w:p w:rsidR="005A2E24" w:rsidRPr="00F53A4C" w:rsidRDefault="005A2E24" w:rsidP="00D83FD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F53A4C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Главным отличием центров 2021 года станет оснащение их оборудованием для практической отработки учебного материала по предметам </w:t>
      </w:r>
      <w:r w:rsidR="00D83FD7" w:rsidRPr="00F53A4C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«Физика», «Химия» и «Биология». </w:t>
      </w:r>
      <w:r w:rsidRPr="00F53A4C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По итогам третьего года реализации проекта на территории района будет открыто уже 4 «Точки роста»</w:t>
      </w:r>
    </w:p>
    <w:p w:rsidR="005A2E24" w:rsidRDefault="00D83FD7" w:rsidP="0004523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F53A4C">
        <w:rPr>
          <w:rFonts w:ascii="Helvetica" w:hAnsi="Helvetica"/>
          <w:color w:val="000000" w:themeColor="text1"/>
          <w:sz w:val="20"/>
          <w:szCs w:val="20"/>
          <w:shd w:val="clear" w:color="auto" w:fill="FFFFFF"/>
        </w:rPr>
        <w:t xml:space="preserve">- </w:t>
      </w:r>
      <w:r w:rsidR="005A2E24" w:rsidRPr="00F53A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участие в нацпроекте «Демография». </w:t>
      </w:r>
      <w:r w:rsidR="005A2E24" w:rsidRPr="00F53A4C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В этом году буде</w:t>
      </w:r>
      <w:r w:rsidRPr="00F53A4C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т возводит</w:t>
      </w:r>
      <w:r w:rsidR="009A4D75" w:rsidRPr="00F53A4C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ь</w:t>
      </w:r>
      <w:r w:rsidR="005A2E24" w:rsidRPr="00F53A4C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ся  детский сад  н</w:t>
      </w:r>
      <w:r w:rsidR="008D1E73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а 120 мест в с. Александров-Гай;</w:t>
      </w:r>
    </w:p>
    <w:p w:rsidR="008D1E73" w:rsidRPr="00990BC7" w:rsidRDefault="008D1E73" w:rsidP="00892BED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- участие в национальном проекте « Цифровая образовательная среда» </w:t>
      </w:r>
      <w:r w:rsidR="0043630C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МБОУ СОШ №2 с. Александров-Гай и МБОУ СОШ № 3 с. Александров-Гай</w:t>
      </w:r>
      <w:r w:rsidR="0043630C" w:rsidRPr="00990BC7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.</w:t>
      </w:r>
      <w:r w:rsidR="00990BC7" w:rsidRPr="00990BC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6386C">
        <w:rPr>
          <w:rFonts w:ascii="Times New Roman" w:hAnsi="Times New Roman" w:cs="Times New Roman"/>
          <w:spacing w:val="-2"/>
          <w:sz w:val="24"/>
          <w:szCs w:val="24"/>
        </w:rPr>
        <w:t xml:space="preserve">Проект позволит </w:t>
      </w:r>
      <w:r w:rsidR="00990BC7" w:rsidRPr="00990BC7">
        <w:rPr>
          <w:rFonts w:ascii="Times New Roman" w:hAnsi="Times New Roman" w:cs="Times New Roman"/>
          <w:spacing w:val="-2"/>
          <w:sz w:val="24"/>
          <w:szCs w:val="24"/>
        </w:rPr>
        <w:t xml:space="preserve">усовершенствовать образовательный процесс по отдельным предметным областям путем внедрения </w:t>
      </w:r>
      <w:r w:rsidR="0006386C">
        <w:rPr>
          <w:rFonts w:ascii="Times New Roman" w:hAnsi="Times New Roman" w:cs="Times New Roman"/>
          <w:spacing w:val="-2"/>
          <w:sz w:val="24"/>
          <w:szCs w:val="24"/>
        </w:rPr>
        <w:t>современных цифровых технологий</w:t>
      </w:r>
      <w:r w:rsidR="00892B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6386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90BC7" w:rsidRPr="00990BC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990BC7" w:rsidRPr="00990BC7">
        <w:rPr>
          <w:rFonts w:ascii="Times New Roman" w:hAnsi="Times New Roman" w:cs="Times New Roman"/>
          <w:spacing w:val="-2"/>
          <w:sz w:val="24"/>
          <w:szCs w:val="24"/>
        </w:rPr>
        <w:t>пр</w:t>
      </w:r>
      <w:r w:rsidR="00892BED">
        <w:rPr>
          <w:rFonts w:ascii="Times New Roman" w:hAnsi="Times New Roman" w:cs="Times New Roman"/>
          <w:spacing w:val="-2"/>
          <w:sz w:val="24"/>
          <w:szCs w:val="24"/>
        </w:rPr>
        <w:t>едоставится</w:t>
      </w:r>
      <w:proofErr w:type="spellEnd"/>
      <w:r w:rsidR="00990BC7" w:rsidRPr="00990BC7">
        <w:rPr>
          <w:rFonts w:ascii="Times New Roman" w:hAnsi="Times New Roman" w:cs="Times New Roman"/>
          <w:spacing w:val="-2"/>
          <w:sz w:val="24"/>
          <w:szCs w:val="24"/>
        </w:rPr>
        <w:t xml:space="preserve"> возможность обучающимся использовать технологии виртуальной и дополненной реальности, цифровых двойников и другие технологии в освоени</w:t>
      </w:r>
      <w:r w:rsidR="00892BED">
        <w:rPr>
          <w:rFonts w:ascii="Times New Roman" w:hAnsi="Times New Roman" w:cs="Times New Roman"/>
          <w:spacing w:val="-2"/>
          <w:sz w:val="24"/>
          <w:szCs w:val="24"/>
        </w:rPr>
        <w:t>и отдельных предметных областей.</w:t>
      </w:r>
      <w:bookmarkStart w:id="1" w:name="_GoBack"/>
      <w:bookmarkEnd w:id="1"/>
    </w:p>
    <w:p w:rsidR="008D1E73" w:rsidRPr="00990BC7" w:rsidRDefault="008D1E73" w:rsidP="000638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D1E73" w:rsidRPr="00990BC7" w:rsidSect="00A01946">
      <w:footerReference w:type="even" r:id="rId8"/>
      <w:footerReference w:type="default" r:id="rId9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EA8" w:rsidRDefault="00273EA8">
      <w:pPr>
        <w:spacing w:after="0" w:line="240" w:lineRule="auto"/>
      </w:pPr>
      <w:r>
        <w:separator/>
      </w:r>
    </w:p>
  </w:endnote>
  <w:endnote w:type="continuationSeparator" w:id="0">
    <w:p w:rsidR="00273EA8" w:rsidRDefault="00273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194" w:rsidRDefault="00164060" w:rsidP="002F4F8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24E2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24E2B">
      <w:rPr>
        <w:rStyle w:val="a5"/>
        <w:noProof/>
      </w:rPr>
      <w:t>5</w:t>
    </w:r>
    <w:r>
      <w:rPr>
        <w:rStyle w:val="a5"/>
      </w:rPr>
      <w:fldChar w:fldCharType="end"/>
    </w:r>
  </w:p>
  <w:p w:rsidR="00256194" w:rsidRDefault="00273EA8" w:rsidP="002F4F8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194" w:rsidRDefault="00273EA8" w:rsidP="002F4F82">
    <w:pPr>
      <w:pStyle w:val="a3"/>
      <w:framePr w:wrap="around" w:vAnchor="text" w:hAnchor="margin" w:xAlign="right" w:y="1"/>
      <w:rPr>
        <w:rStyle w:val="a5"/>
      </w:rPr>
    </w:pPr>
  </w:p>
  <w:p w:rsidR="00256194" w:rsidRDefault="00273EA8" w:rsidP="002F4F8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EA8" w:rsidRDefault="00273EA8">
      <w:pPr>
        <w:spacing w:after="0" w:line="240" w:lineRule="auto"/>
      </w:pPr>
      <w:r>
        <w:separator/>
      </w:r>
    </w:p>
  </w:footnote>
  <w:footnote w:type="continuationSeparator" w:id="0">
    <w:p w:rsidR="00273EA8" w:rsidRDefault="00273E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C206A"/>
    <w:multiLevelType w:val="hybridMultilevel"/>
    <w:tmpl w:val="74CE7A18"/>
    <w:lvl w:ilvl="0" w:tplc="1700A7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01055A"/>
    <w:multiLevelType w:val="hybridMultilevel"/>
    <w:tmpl w:val="F3C6A7C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7C62A90"/>
    <w:multiLevelType w:val="hybridMultilevel"/>
    <w:tmpl w:val="C838B594"/>
    <w:lvl w:ilvl="0" w:tplc="E67E0A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0E3F6D"/>
    <w:multiLevelType w:val="hybridMultilevel"/>
    <w:tmpl w:val="DCA06E34"/>
    <w:lvl w:ilvl="0" w:tplc="C70EEB5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980C18"/>
    <w:multiLevelType w:val="hybridMultilevel"/>
    <w:tmpl w:val="714007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DD63435"/>
    <w:multiLevelType w:val="hybridMultilevel"/>
    <w:tmpl w:val="1F72C7C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1B816C1"/>
    <w:multiLevelType w:val="hybridMultilevel"/>
    <w:tmpl w:val="47200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05321"/>
    <w:multiLevelType w:val="hybridMultilevel"/>
    <w:tmpl w:val="B40EF97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4F1363B"/>
    <w:multiLevelType w:val="hybridMultilevel"/>
    <w:tmpl w:val="6F72077E"/>
    <w:lvl w:ilvl="0" w:tplc="02D2725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8A83D86"/>
    <w:multiLevelType w:val="hybridMultilevel"/>
    <w:tmpl w:val="DD0E1EB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1B63572"/>
    <w:multiLevelType w:val="hybridMultilevel"/>
    <w:tmpl w:val="297CFFE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FB807A5"/>
    <w:multiLevelType w:val="hybridMultilevel"/>
    <w:tmpl w:val="FEC2E8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38BDE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6"/>
  </w:num>
  <w:num w:numId="5">
    <w:abstractNumId w:val="8"/>
  </w:num>
  <w:num w:numId="6">
    <w:abstractNumId w:val="7"/>
  </w:num>
  <w:num w:numId="7">
    <w:abstractNumId w:val="11"/>
  </w:num>
  <w:num w:numId="8">
    <w:abstractNumId w:val="10"/>
  </w:num>
  <w:num w:numId="9">
    <w:abstractNumId w:val="4"/>
  </w:num>
  <w:num w:numId="10">
    <w:abstractNumId w:val="5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0E6"/>
    <w:rsid w:val="00020539"/>
    <w:rsid w:val="00020FA3"/>
    <w:rsid w:val="00037326"/>
    <w:rsid w:val="00045236"/>
    <w:rsid w:val="0006044E"/>
    <w:rsid w:val="000614FA"/>
    <w:rsid w:val="0006386C"/>
    <w:rsid w:val="00074700"/>
    <w:rsid w:val="00080E80"/>
    <w:rsid w:val="00085237"/>
    <w:rsid w:val="000E4A5D"/>
    <w:rsid w:val="001014B4"/>
    <w:rsid w:val="00124DE4"/>
    <w:rsid w:val="0015789F"/>
    <w:rsid w:val="00164060"/>
    <w:rsid w:val="00184CBD"/>
    <w:rsid w:val="001A0357"/>
    <w:rsid w:val="001B51FD"/>
    <w:rsid w:val="001C5CAF"/>
    <w:rsid w:val="001D0478"/>
    <w:rsid w:val="001E1F2C"/>
    <w:rsid w:val="00202806"/>
    <w:rsid w:val="00217853"/>
    <w:rsid w:val="00221C75"/>
    <w:rsid w:val="00273EA8"/>
    <w:rsid w:val="00295807"/>
    <w:rsid w:val="002C0A05"/>
    <w:rsid w:val="002E3B84"/>
    <w:rsid w:val="002E70E6"/>
    <w:rsid w:val="002F4A18"/>
    <w:rsid w:val="0030080C"/>
    <w:rsid w:val="00300C39"/>
    <w:rsid w:val="00312CDE"/>
    <w:rsid w:val="00314470"/>
    <w:rsid w:val="00331873"/>
    <w:rsid w:val="00372FCF"/>
    <w:rsid w:val="00390D97"/>
    <w:rsid w:val="003B17BB"/>
    <w:rsid w:val="003E05DE"/>
    <w:rsid w:val="003E1454"/>
    <w:rsid w:val="003F60A1"/>
    <w:rsid w:val="0040032F"/>
    <w:rsid w:val="00401075"/>
    <w:rsid w:val="004109D1"/>
    <w:rsid w:val="0042375B"/>
    <w:rsid w:val="00424E2B"/>
    <w:rsid w:val="004316CA"/>
    <w:rsid w:val="0043630C"/>
    <w:rsid w:val="004A58A9"/>
    <w:rsid w:val="004B0BA0"/>
    <w:rsid w:val="004D50F2"/>
    <w:rsid w:val="00520803"/>
    <w:rsid w:val="00521AC5"/>
    <w:rsid w:val="00531238"/>
    <w:rsid w:val="00544D84"/>
    <w:rsid w:val="005940D8"/>
    <w:rsid w:val="005A2E24"/>
    <w:rsid w:val="005B50D3"/>
    <w:rsid w:val="005F38F0"/>
    <w:rsid w:val="006412F0"/>
    <w:rsid w:val="00660F4B"/>
    <w:rsid w:val="00676A30"/>
    <w:rsid w:val="00685950"/>
    <w:rsid w:val="006C79E5"/>
    <w:rsid w:val="006D3213"/>
    <w:rsid w:val="00716CE1"/>
    <w:rsid w:val="007275BD"/>
    <w:rsid w:val="007B234A"/>
    <w:rsid w:val="007B4EF8"/>
    <w:rsid w:val="007B59CF"/>
    <w:rsid w:val="007E729E"/>
    <w:rsid w:val="0081735C"/>
    <w:rsid w:val="00837C50"/>
    <w:rsid w:val="00853C46"/>
    <w:rsid w:val="008754DF"/>
    <w:rsid w:val="00875DCB"/>
    <w:rsid w:val="00876113"/>
    <w:rsid w:val="00876750"/>
    <w:rsid w:val="00881D6E"/>
    <w:rsid w:val="00892BED"/>
    <w:rsid w:val="008C4489"/>
    <w:rsid w:val="008C6917"/>
    <w:rsid w:val="008D1E73"/>
    <w:rsid w:val="00914AB0"/>
    <w:rsid w:val="009315DC"/>
    <w:rsid w:val="0094377E"/>
    <w:rsid w:val="00947670"/>
    <w:rsid w:val="009550AC"/>
    <w:rsid w:val="00971065"/>
    <w:rsid w:val="00983C00"/>
    <w:rsid w:val="00990BC7"/>
    <w:rsid w:val="00991721"/>
    <w:rsid w:val="009962BC"/>
    <w:rsid w:val="009A084C"/>
    <w:rsid w:val="009A4D75"/>
    <w:rsid w:val="009B1876"/>
    <w:rsid w:val="009B40C4"/>
    <w:rsid w:val="009F1E51"/>
    <w:rsid w:val="009F24A4"/>
    <w:rsid w:val="00A01946"/>
    <w:rsid w:val="00A25811"/>
    <w:rsid w:val="00A301C2"/>
    <w:rsid w:val="00A32177"/>
    <w:rsid w:val="00A416FF"/>
    <w:rsid w:val="00A5790F"/>
    <w:rsid w:val="00A66871"/>
    <w:rsid w:val="00AE2592"/>
    <w:rsid w:val="00AE728A"/>
    <w:rsid w:val="00B023C0"/>
    <w:rsid w:val="00B02DD6"/>
    <w:rsid w:val="00B02EB3"/>
    <w:rsid w:val="00B042BC"/>
    <w:rsid w:val="00B302A7"/>
    <w:rsid w:val="00B50F64"/>
    <w:rsid w:val="00B7552D"/>
    <w:rsid w:val="00B77D43"/>
    <w:rsid w:val="00B83D3F"/>
    <w:rsid w:val="00B840EE"/>
    <w:rsid w:val="00B8725E"/>
    <w:rsid w:val="00BA231F"/>
    <w:rsid w:val="00BB02F3"/>
    <w:rsid w:val="00BB6B0C"/>
    <w:rsid w:val="00BF17FF"/>
    <w:rsid w:val="00C10FF1"/>
    <w:rsid w:val="00C2232C"/>
    <w:rsid w:val="00C42E3F"/>
    <w:rsid w:val="00C53C41"/>
    <w:rsid w:val="00C9067A"/>
    <w:rsid w:val="00CA4DB8"/>
    <w:rsid w:val="00CB637F"/>
    <w:rsid w:val="00CE4ADB"/>
    <w:rsid w:val="00CF07EF"/>
    <w:rsid w:val="00D26266"/>
    <w:rsid w:val="00D65583"/>
    <w:rsid w:val="00D83FD7"/>
    <w:rsid w:val="00DA035F"/>
    <w:rsid w:val="00DB60B5"/>
    <w:rsid w:val="00E20D98"/>
    <w:rsid w:val="00E4403F"/>
    <w:rsid w:val="00E54288"/>
    <w:rsid w:val="00E83054"/>
    <w:rsid w:val="00EB69E2"/>
    <w:rsid w:val="00EC657E"/>
    <w:rsid w:val="00ED42BE"/>
    <w:rsid w:val="00EF42B9"/>
    <w:rsid w:val="00F0573E"/>
    <w:rsid w:val="00F25F1F"/>
    <w:rsid w:val="00F47A9E"/>
    <w:rsid w:val="00F53A4C"/>
    <w:rsid w:val="00FA64D1"/>
    <w:rsid w:val="00FC4D71"/>
    <w:rsid w:val="00FD4806"/>
    <w:rsid w:val="00FD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523340-29B6-4222-953F-8E1F84D58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7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437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Нижний колонтитул Знак"/>
    <w:basedOn w:val="a0"/>
    <w:link w:val="a3"/>
    <w:rsid w:val="0094377E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5">
    <w:name w:val="page number"/>
    <w:basedOn w:val="a0"/>
    <w:rsid w:val="0094377E"/>
  </w:style>
  <w:style w:type="paragraph" w:styleId="a6">
    <w:name w:val="No Spacing"/>
    <w:uiPriority w:val="1"/>
    <w:qFormat/>
    <w:rsid w:val="009550AC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9550AC"/>
    <w:pPr>
      <w:ind w:left="720"/>
      <w:contextualSpacing/>
    </w:pPr>
  </w:style>
  <w:style w:type="character" w:styleId="a8">
    <w:name w:val="Strong"/>
    <w:basedOn w:val="a0"/>
    <w:qFormat/>
    <w:rsid w:val="008C448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75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54D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msonormalmailrucssattributepostfixmailrucssattributepostfix">
    <w:name w:val="msonormalmailrucssattributepostfix_mailru_css_attribute_postfix"/>
    <w:basedOn w:val="a"/>
    <w:rsid w:val="00AE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mailrucssattributepostfix">
    <w:name w:val="apple-converted-space_mailru_css_attribute_postfix"/>
    <w:basedOn w:val="a0"/>
    <w:rsid w:val="00AE728A"/>
  </w:style>
  <w:style w:type="character" w:customStyle="1" w:styleId="apple-converted-space">
    <w:name w:val="apple-converted-space"/>
    <w:basedOn w:val="a0"/>
    <w:rsid w:val="009F24A4"/>
  </w:style>
  <w:style w:type="paragraph" w:styleId="ab">
    <w:name w:val="Normal (Web)"/>
    <w:basedOn w:val="a"/>
    <w:uiPriority w:val="99"/>
    <w:semiHidden/>
    <w:unhideWhenUsed/>
    <w:rsid w:val="00AE2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558FE-DB89-497B-8B51-19D4E9BD3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4</Pages>
  <Words>1653</Words>
  <Characters>9426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1213</cp:lastModifiedBy>
  <cp:revision>36</cp:revision>
  <cp:lastPrinted>2021-01-21T05:42:00Z</cp:lastPrinted>
  <dcterms:created xsi:type="dcterms:W3CDTF">2020-01-13T12:21:00Z</dcterms:created>
  <dcterms:modified xsi:type="dcterms:W3CDTF">2021-01-25T05:11:00Z</dcterms:modified>
</cp:coreProperties>
</file>