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B3524" w14:textId="77777777" w:rsidR="00C77D83" w:rsidRPr="00B666F9" w:rsidRDefault="00C77D83" w:rsidP="00C77D83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666F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7B4C460" wp14:editId="3CDE476E">
            <wp:extent cx="914400" cy="838200"/>
            <wp:effectExtent l="0" t="0" r="0" b="0"/>
            <wp:docPr id="2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26E9B" w14:textId="77777777" w:rsidR="00C77D83" w:rsidRPr="00B666F9" w:rsidRDefault="00C77D83" w:rsidP="00C77D83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ADA29EB" w14:textId="77777777" w:rsidR="00C77D83" w:rsidRPr="00B666F9" w:rsidRDefault="00C77D83" w:rsidP="00C77D83">
      <w:pPr>
        <w:keepNext/>
        <w:tabs>
          <w:tab w:val="left" w:pos="1800"/>
          <w:tab w:val="center" w:pos="4819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6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АДМИНИСТРАЦИЯ</w:t>
      </w:r>
    </w:p>
    <w:p w14:paraId="2E86EEB8" w14:textId="77777777" w:rsidR="00C77D83" w:rsidRPr="00B666F9" w:rsidRDefault="00C77D83" w:rsidP="00C77D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АЛЕКСАНДРОВО-ГАЙСКОГО МУНИЦИПАЛЬНОГО РАЙОНА САРАТОВСКОЙ ОБЛАСТИ</w:t>
      </w:r>
    </w:p>
    <w:p w14:paraId="0980D43A" w14:textId="77777777" w:rsidR="00C77D83" w:rsidRPr="00B666F9" w:rsidRDefault="00C77D83" w:rsidP="00C77D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66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14:paraId="2E5A5E35" w14:textId="3EEE4F55" w:rsidR="00C77D83" w:rsidRPr="00CB4E51" w:rsidRDefault="00C77D83" w:rsidP="00C77D83">
      <w:pPr>
        <w:spacing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B666F9">
        <w:rPr>
          <w:rFonts w:ascii="Times New Roman" w:eastAsia="Times New Roman" w:hAnsi="Times New Roman" w:cs="Times New Roman"/>
          <w:lang w:eastAsia="ru-RU"/>
        </w:rPr>
        <w:t xml:space="preserve">от </w:t>
      </w:r>
      <w:proofErr w:type="gramStart"/>
      <w:r w:rsidR="00CB4E51">
        <w:rPr>
          <w:rFonts w:ascii="Times New Roman" w:eastAsia="Times New Roman" w:hAnsi="Times New Roman" w:cs="Times New Roman"/>
          <w:u w:val="single"/>
          <w:lang w:eastAsia="ru-RU"/>
        </w:rPr>
        <w:t xml:space="preserve">14.10.2022  </w:t>
      </w:r>
      <w:r w:rsidRPr="00B666F9">
        <w:rPr>
          <w:rFonts w:ascii="Times New Roman" w:eastAsia="Times New Roman" w:hAnsi="Times New Roman" w:cs="Times New Roman"/>
          <w:lang w:eastAsia="ru-RU"/>
        </w:rPr>
        <w:t>№</w:t>
      </w:r>
      <w:proofErr w:type="gramEnd"/>
      <w:r w:rsidRPr="00B666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4E51">
        <w:rPr>
          <w:rFonts w:ascii="Times New Roman" w:eastAsia="Times New Roman" w:hAnsi="Times New Roman" w:cs="Times New Roman"/>
          <w:u w:val="single"/>
          <w:lang w:eastAsia="ru-RU"/>
        </w:rPr>
        <w:t>388</w:t>
      </w:r>
    </w:p>
    <w:p w14:paraId="5BDCE660" w14:textId="77777777" w:rsidR="00C77D83" w:rsidRPr="00B666F9" w:rsidRDefault="00C77D83" w:rsidP="00C77D8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6F9">
        <w:rPr>
          <w:rFonts w:ascii="Times New Roman" w:eastAsia="Times New Roman" w:hAnsi="Times New Roman" w:cs="Times New Roman"/>
          <w:sz w:val="20"/>
          <w:szCs w:val="20"/>
          <w:lang w:eastAsia="ru-RU"/>
        </w:rPr>
        <w:t>с. Александров Гай</w:t>
      </w:r>
    </w:p>
    <w:p w14:paraId="53928523" w14:textId="281735C2" w:rsidR="00C77D83" w:rsidRDefault="00C77D83" w:rsidP="00C77D83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</w:t>
      </w:r>
      <w:bookmarkStart w:id="0" w:name="_Hlk90038163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обеспечении бесплатным горячим </w:t>
      </w:r>
    </w:p>
    <w:p w14:paraId="1C0ADD3F" w14:textId="26EB8CE6" w:rsidR="00C43458" w:rsidRDefault="00C77D83" w:rsidP="00C77D83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питанием обучающихся</w:t>
      </w:r>
      <w:r w:rsidR="00C43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5-11 классов</w:t>
      </w:r>
      <w:bookmarkStart w:id="1" w:name="_GoBack"/>
      <w:bookmarkEnd w:id="1"/>
    </w:p>
    <w:p w14:paraId="70CCA2C6" w14:textId="543BF4D6" w:rsidR="00C77D83" w:rsidRDefault="00C77D83" w:rsidP="00C77D83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B9DA3D" w14:textId="77777777" w:rsidR="00C43458" w:rsidRPr="00C77D83" w:rsidRDefault="00C43458" w:rsidP="00C77D83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14:paraId="29C5E567" w14:textId="7E6D46ED" w:rsidR="00524E95" w:rsidRDefault="00C43458" w:rsidP="00C43458">
      <w:pPr>
        <w:shd w:val="clear" w:color="auto" w:fill="FFFFFF"/>
        <w:spacing w:after="0" w:line="34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положением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</w:t>
      </w:r>
      <w:r w:rsidRPr="00C434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</w:t>
      </w:r>
      <w:r w:rsidRPr="00C434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37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6" w:history="1">
        <w:r w:rsidRPr="00C434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ого</w:t>
        </w:r>
        <w:r w:rsidRPr="00C434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закон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  <w:r w:rsidRPr="00C434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29.12.2012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C434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273-ФЗ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Pr="00C434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образовании в Российской Федерации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  <w:r w:rsidR="00B565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  <w:r w:rsidRPr="00C434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C77D83" w:rsidRPr="00C77D83">
        <w:rPr>
          <w:rFonts w:ascii="Times New Roman" w:hAnsi="Times New Roman" w:cs="Times New Roman"/>
          <w:sz w:val="24"/>
          <w:szCs w:val="24"/>
        </w:rPr>
        <w:t>а основании Указа Президента Российской Федерации от 21.09.2022</w:t>
      </w:r>
      <w:r w:rsidR="00FF48D7">
        <w:rPr>
          <w:rFonts w:ascii="Times New Roman" w:hAnsi="Times New Roman" w:cs="Times New Roman"/>
          <w:sz w:val="24"/>
          <w:szCs w:val="24"/>
        </w:rPr>
        <w:t xml:space="preserve"> г.</w:t>
      </w:r>
      <w:r w:rsidR="00C77D83" w:rsidRPr="00C77D83">
        <w:rPr>
          <w:rFonts w:ascii="Times New Roman" w:hAnsi="Times New Roman" w:cs="Times New Roman"/>
          <w:sz w:val="24"/>
          <w:szCs w:val="24"/>
        </w:rPr>
        <w:t xml:space="preserve"> № 647 «Об объявлении частичной мобилизации в Российской Федерации»</w:t>
      </w:r>
      <w:r w:rsidR="00C77D83">
        <w:rPr>
          <w:rFonts w:ascii="Times New Roman" w:hAnsi="Times New Roman" w:cs="Times New Roman"/>
          <w:sz w:val="24"/>
          <w:szCs w:val="24"/>
        </w:rPr>
        <w:t>,</w:t>
      </w:r>
      <w:r w:rsidR="00C77D83" w:rsidRPr="00C77D83">
        <w:rPr>
          <w:rFonts w:ascii="Times New Roman" w:hAnsi="Times New Roman" w:cs="Times New Roman"/>
          <w:sz w:val="24"/>
          <w:szCs w:val="24"/>
        </w:rPr>
        <w:t xml:space="preserve"> </w:t>
      </w:r>
      <w:r w:rsidR="00FF48D7">
        <w:rPr>
          <w:rFonts w:ascii="Times New Roman" w:hAnsi="Times New Roman" w:cs="Times New Roman"/>
          <w:sz w:val="24"/>
          <w:szCs w:val="24"/>
        </w:rPr>
        <w:t>Распоряжения Правительства Саратовской области от 11.10.2022 г. №416-Пр</w:t>
      </w:r>
      <w:r w:rsidR="00C77D83">
        <w:rPr>
          <w:rFonts w:ascii="Times New Roman" w:hAnsi="Times New Roman" w:cs="Times New Roman"/>
          <w:sz w:val="24"/>
          <w:szCs w:val="24"/>
        </w:rPr>
        <w:t xml:space="preserve"> и Устава</w:t>
      </w:r>
      <w:r w:rsidR="00020B86">
        <w:rPr>
          <w:rFonts w:ascii="Times New Roman" w:hAnsi="Times New Roman" w:cs="Times New Roman"/>
          <w:sz w:val="24"/>
          <w:szCs w:val="24"/>
        </w:rPr>
        <w:t xml:space="preserve"> Александрово-Гайского </w:t>
      </w:r>
      <w:r w:rsidR="006154B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20B86">
        <w:rPr>
          <w:rFonts w:ascii="Times New Roman" w:hAnsi="Times New Roman" w:cs="Times New Roman"/>
          <w:sz w:val="24"/>
          <w:szCs w:val="24"/>
        </w:rPr>
        <w:t>района Саратовской области</w:t>
      </w:r>
      <w:r w:rsidR="006154BF">
        <w:rPr>
          <w:rFonts w:ascii="Times New Roman" w:hAnsi="Times New Roman" w:cs="Times New Roman"/>
          <w:sz w:val="24"/>
          <w:szCs w:val="24"/>
        </w:rPr>
        <w:t>, администрация Александрово-Гайского муниципального района</w:t>
      </w:r>
    </w:p>
    <w:p w14:paraId="26DF03C6" w14:textId="77777777" w:rsidR="00C43458" w:rsidRPr="00C43458" w:rsidRDefault="00C43458" w:rsidP="00C43458">
      <w:pPr>
        <w:shd w:val="clear" w:color="auto" w:fill="FFFFFF"/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149F9" w14:textId="7A11CE90" w:rsidR="00524E95" w:rsidRPr="006154BF" w:rsidRDefault="006154BF" w:rsidP="006154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4BF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14:paraId="68D2D8E0" w14:textId="25B1716D" w:rsidR="00060EA1" w:rsidRDefault="00524E95" w:rsidP="00524E9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20B86" w:rsidRPr="00524E95">
        <w:rPr>
          <w:rFonts w:ascii="Times New Roman" w:hAnsi="Times New Roman" w:cs="Times New Roman"/>
          <w:sz w:val="24"/>
          <w:szCs w:val="24"/>
        </w:rPr>
        <w:t xml:space="preserve">беспечить с 17.10.2022 г. бесплатным горячим питанием обучающихся </w:t>
      </w:r>
      <w:r>
        <w:rPr>
          <w:rFonts w:ascii="Times New Roman" w:hAnsi="Times New Roman" w:cs="Times New Roman"/>
          <w:sz w:val="24"/>
          <w:szCs w:val="24"/>
        </w:rPr>
        <w:t>5</w:t>
      </w:r>
      <w:r w:rsidR="00FA70FB" w:rsidRPr="00524E95">
        <w:rPr>
          <w:rFonts w:ascii="Times New Roman" w:hAnsi="Times New Roman" w:cs="Times New Roman"/>
          <w:sz w:val="24"/>
          <w:szCs w:val="24"/>
        </w:rPr>
        <w:t>-11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FA70FB" w:rsidRPr="00524E95">
        <w:rPr>
          <w:rFonts w:ascii="Times New Roman" w:hAnsi="Times New Roman" w:cs="Times New Roman"/>
          <w:sz w:val="24"/>
          <w:szCs w:val="24"/>
        </w:rPr>
        <w:t xml:space="preserve">, родители </w:t>
      </w:r>
      <w:r>
        <w:rPr>
          <w:rFonts w:ascii="Times New Roman" w:hAnsi="Times New Roman" w:cs="Times New Roman"/>
          <w:sz w:val="24"/>
          <w:szCs w:val="24"/>
        </w:rPr>
        <w:t xml:space="preserve">(законные представители) </w:t>
      </w:r>
      <w:r w:rsidR="00FA70FB" w:rsidRPr="00524E95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призваны на военную службу по мобилизации</w:t>
      </w:r>
      <w:r w:rsidR="006154BF">
        <w:rPr>
          <w:rFonts w:ascii="Times New Roman" w:hAnsi="Times New Roman" w:cs="Times New Roman"/>
          <w:sz w:val="24"/>
          <w:szCs w:val="24"/>
        </w:rPr>
        <w:t>.</w:t>
      </w:r>
    </w:p>
    <w:p w14:paraId="661CCD5B" w14:textId="485D875E" w:rsidR="00524E95" w:rsidRDefault="00524E95" w:rsidP="00524E9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</w:t>
      </w:r>
      <w:r w:rsidR="00C43458">
        <w:rPr>
          <w:rFonts w:ascii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администрации по социальным вопросам Луговскую А.Н.</w:t>
      </w:r>
    </w:p>
    <w:p w14:paraId="054F0108" w14:textId="2BE16288" w:rsidR="00524E95" w:rsidRDefault="00C43458" w:rsidP="00524E9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524E95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</w:t>
      </w:r>
      <w:r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524E95">
        <w:rPr>
          <w:rFonts w:ascii="Times New Roman" w:hAnsi="Times New Roman" w:cs="Times New Roman"/>
          <w:sz w:val="24"/>
          <w:szCs w:val="24"/>
        </w:rPr>
        <w:t>.</w:t>
      </w:r>
    </w:p>
    <w:p w14:paraId="36D7E27F" w14:textId="7E291552" w:rsidR="00C43458" w:rsidRDefault="00C43458" w:rsidP="00524E9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размещено на сайте администрации Александрово-Гайского района.</w:t>
      </w:r>
    </w:p>
    <w:p w14:paraId="0923D6C4" w14:textId="2165F837" w:rsidR="00C43458" w:rsidRDefault="00C43458" w:rsidP="00524E9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настоящего постановления рас</w:t>
      </w:r>
      <w:r w:rsidR="00B56518">
        <w:rPr>
          <w:rFonts w:ascii="Times New Roman" w:hAnsi="Times New Roman" w:cs="Times New Roman"/>
          <w:sz w:val="24"/>
          <w:szCs w:val="24"/>
        </w:rPr>
        <w:t>пространяется на общественные отношения, возникшие с 17.10.2022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518">
        <w:rPr>
          <w:rFonts w:ascii="Times New Roman" w:hAnsi="Times New Roman" w:cs="Times New Roman"/>
          <w:sz w:val="24"/>
          <w:szCs w:val="24"/>
        </w:rPr>
        <w:t>(включительно).</w:t>
      </w:r>
    </w:p>
    <w:p w14:paraId="6D7DEDF1" w14:textId="49D7BF54" w:rsidR="00524E95" w:rsidRDefault="00524E95" w:rsidP="00524E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D3D91F" w14:textId="7E3D71C5" w:rsidR="00524E95" w:rsidRDefault="00524E95" w:rsidP="00524E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4287FB" w14:textId="565B27B7" w:rsidR="00524E95" w:rsidRPr="00524E95" w:rsidRDefault="00524E95" w:rsidP="00524E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E95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6154B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А.Федечкин</w:t>
      </w:r>
      <w:proofErr w:type="spellEnd"/>
    </w:p>
    <w:p w14:paraId="12146918" w14:textId="7D222C25" w:rsidR="006154BF" w:rsidRDefault="006154BF" w:rsidP="00C7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047E48" w14:textId="77777777" w:rsidR="00B56518" w:rsidRDefault="00B56518" w:rsidP="00C77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E7506B" w14:textId="34107863" w:rsidR="006154BF" w:rsidRPr="00B56518" w:rsidRDefault="006154BF" w:rsidP="006154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56518">
        <w:rPr>
          <w:rFonts w:ascii="Times New Roman" w:hAnsi="Times New Roman" w:cs="Times New Roman"/>
          <w:sz w:val="20"/>
          <w:szCs w:val="20"/>
        </w:rPr>
        <w:t>Исп</w:t>
      </w:r>
      <w:proofErr w:type="spellEnd"/>
      <w:r w:rsidRPr="00B56518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56518">
        <w:rPr>
          <w:rFonts w:ascii="Times New Roman" w:hAnsi="Times New Roman" w:cs="Times New Roman"/>
          <w:sz w:val="20"/>
          <w:szCs w:val="20"/>
        </w:rPr>
        <w:t>Нейфельд</w:t>
      </w:r>
      <w:proofErr w:type="spellEnd"/>
      <w:r w:rsidRPr="00B56518">
        <w:rPr>
          <w:rFonts w:ascii="Times New Roman" w:hAnsi="Times New Roman" w:cs="Times New Roman"/>
          <w:sz w:val="20"/>
          <w:szCs w:val="20"/>
        </w:rPr>
        <w:t xml:space="preserve"> О.В.</w:t>
      </w:r>
    </w:p>
    <w:p w14:paraId="5A50F934" w14:textId="39E15FB8" w:rsidR="006154BF" w:rsidRPr="00B56518" w:rsidRDefault="006154BF" w:rsidP="006154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6518">
        <w:rPr>
          <w:rFonts w:ascii="Times New Roman" w:hAnsi="Times New Roman" w:cs="Times New Roman"/>
          <w:sz w:val="20"/>
          <w:szCs w:val="20"/>
        </w:rPr>
        <w:t>2-21-38</w:t>
      </w:r>
    </w:p>
    <w:sectPr w:rsidR="006154BF" w:rsidRPr="00B56518" w:rsidSect="00C77D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755A3"/>
    <w:multiLevelType w:val="hybridMultilevel"/>
    <w:tmpl w:val="21E82624"/>
    <w:lvl w:ilvl="0" w:tplc="B01CC3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A2"/>
    <w:rsid w:val="00020B86"/>
    <w:rsid w:val="00060EA1"/>
    <w:rsid w:val="00524E95"/>
    <w:rsid w:val="006154BF"/>
    <w:rsid w:val="00B56518"/>
    <w:rsid w:val="00C43458"/>
    <w:rsid w:val="00C77D83"/>
    <w:rsid w:val="00CB4E51"/>
    <w:rsid w:val="00CB6642"/>
    <w:rsid w:val="00D602A2"/>
    <w:rsid w:val="00FA70FB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8137"/>
  <w15:chartTrackingRefBased/>
  <w15:docId w15:val="{368675C9-4229-40A2-B28A-1A2CCED6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D8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43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34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434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84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</dc:creator>
  <cp:keywords/>
  <dc:description/>
  <cp:lastModifiedBy>Комарова</cp:lastModifiedBy>
  <cp:revision>6</cp:revision>
  <cp:lastPrinted>2022-10-13T11:49:00Z</cp:lastPrinted>
  <dcterms:created xsi:type="dcterms:W3CDTF">2022-10-12T11:37:00Z</dcterms:created>
  <dcterms:modified xsi:type="dcterms:W3CDTF">2022-10-14T07:08:00Z</dcterms:modified>
</cp:coreProperties>
</file>