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77" w:rsidRPr="002F3714" w:rsidRDefault="002E0C1B" w:rsidP="002E0C1B">
      <w:pPr>
        <w:jc w:val="center"/>
        <w:rPr>
          <w:rFonts w:ascii="Times New Roman" w:hAnsi="Times New Roman" w:cs="Times New Roman"/>
          <w:highlight w:val="magenta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04875" cy="838835"/>
            <wp:effectExtent l="19050" t="0" r="9525" b="0"/>
            <wp:docPr id="1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77" w:rsidRDefault="00A24B77" w:rsidP="00A24B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Новоалександровского</w:t>
      </w:r>
    </w:p>
    <w:p w:rsidR="00A24B77" w:rsidRDefault="00A24B77" w:rsidP="00A24B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24B77" w:rsidRDefault="00A24B77" w:rsidP="00A24B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Александрово-Гайского района</w:t>
      </w:r>
    </w:p>
    <w:p w:rsidR="00A24B77" w:rsidRDefault="00A24B77" w:rsidP="00A24B77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4B77" w:rsidRDefault="00A24B77" w:rsidP="00A24B77">
      <w:pPr>
        <w:ind w:left="2124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A24B77" w:rsidRPr="002F3714" w:rsidRDefault="002F3714" w:rsidP="00A24B77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</w:t>
      </w:r>
      <w:r>
        <w:rPr>
          <w:rFonts w:ascii="Times New Roman" w:hAnsi="Times New Roman" w:cs="Times New Roman"/>
          <w:b/>
          <w:sz w:val="28"/>
          <w:szCs w:val="28"/>
        </w:rPr>
        <w:t>.03.2016г.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</w:p>
    <w:p w:rsidR="00A24B77" w:rsidRDefault="00A24B77" w:rsidP="00A24B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овоалександровка </w:t>
      </w:r>
    </w:p>
    <w:p w:rsidR="00A24B77" w:rsidRDefault="00A24B77" w:rsidP="00A24B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6576" w:rsidRPr="00C76576" w:rsidRDefault="00C76576" w:rsidP="00C7657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6576">
        <w:rPr>
          <w:rFonts w:ascii="Times New Roman" w:hAnsi="Times New Roman" w:cs="Times New Roman"/>
          <w:b/>
          <w:sz w:val="24"/>
          <w:szCs w:val="24"/>
        </w:rPr>
        <w:t>Об утверждении Перечня</w:t>
      </w:r>
    </w:p>
    <w:p w:rsidR="00C76576" w:rsidRPr="00C76576" w:rsidRDefault="00C76576" w:rsidP="00C7657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6576">
        <w:rPr>
          <w:rFonts w:ascii="Times New Roman" w:hAnsi="Times New Roman" w:cs="Times New Roman"/>
          <w:b/>
          <w:sz w:val="24"/>
          <w:szCs w:val="24"/>
        </w:rPr>
        <w:t>муниципальных услуг</w:t>
      </w:r>
    </w:p>
    <w:p w:rsidR="00C76576" w:rsidRPr="00C76576" w:rsidRDefault="00C76576" w:rsidP="00C7657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6576">
        <w:rPr>
          <w:rFonts w:ascii="Times New Roman" w:hAnsi="Times New Roman" w:cs="Times New Roman"/>
          <w:b/>
          <w:sz w:val="24"/>
          <w:szCs w:val="24"/>
        </w:rPr>
        <w:t>(функций) предоставляемых</w:t>
      </w:r>
    </w:p>
    <w:p w:rsidR="00C76576" w:rsidRPr="00C76576" w:rsidRDefault="00C76576" w:rsidP="00C7657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6576">
        <w:rPr>
          <w:rFonts w:ascii="Times New Roman" w:hAnsi="Times New Roman" w:cs="Times New Roman"/>
          <w:b/>
          <w:sz w:val="24"/>
          <w:szCs w:val="24"/>
        </w:rPr>
        <w:t>администраций</w:t>
      </w:r>
    </w:p>
    <w:p w:rsidR="00C76576" w:rsidRPr="00C76576" w:rsidRDefault="00C76576" w:rsidP="00C7657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6576">
        <w:rPr>
          <w:rFonts w:ascii="Times New Roman" w:hAnsi="Times New Roman" w:cs="Times New Roman"/>
          <w:b/>
          <w:sz w:val="24"/>
          <w:szCs w:val="24"/>
        </w:rPr>
        <w:t>Новоалександровского МО</w:t>
      </w:r>
    </w:p>
    <w:p w:rsidR="00C76576" w:rsidRPr="00C76576" w:rsidRDefault="00C76576" w:rsidP="00C7657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6576" w:rsidRPr="00C76576" w:rsidRDefault="00C76576" w:rsidP="00C7657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576">
        <w:rPr>
          <w:rFonts w:ascii="Times New Roman" w:hAnsi="Times New Roman" w:cs="Times New Roman"/>
          <w:sz w:val="24"/>
          <w:szCs w:val="24"/>
        </w:rPr>
        <w:t xml:space="preserve"> В целях реализации прав и законных интересов граждан и организаций</w:t>
      </w:r>
      <w:proofErr w:type="gramStart"/>
      <w:r w:rsidRPr="00C765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6576">
        <w:rPr>
          <w:rFonts w:ascii="Times New Roman" w:hAnsi="Times New Roman" w:cs="Times New Roman"/>
          <w:sz w:val="24"/>
          <w:szCs w:val="24"/>
        </w:rPr>
        <w:t xml:space="preserve"> обеспечения публичности и открытости деятельности органов местного самоуправления и на основании Федерального закона от 27.07.2010 года № 210-ФЗ «Об организации предоставления государственных и муниципальных услуг»</w:t>
      </w:r>
      <w:proofErr w:type="gramStart"/>
      <w:r w:rsidRPr="00C765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6576">
        <w:rPr>
          <w:rFonts w:ascii="Times New Roman" w:hAnsi="Times New Roman" w:cs="Times New Roman"/>
          <w:sz w:val="24"/>
          <w:szCs w:val="24"/>
        </w:rPr>
        <w:t xml:space="preserve"> руководствуясь Уставом Новоалександровского муниципального образования </w:t>
      </w:r>
      <w:r w:rsidRPr="00C765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76576">
        <w:rPr>
          <w:rFonts w:ascii="Times New Roman" w:hAnsi="Times New Roman" w:cs="Times New Roman"/>
          <w:sz w:val="24"/>
          <w:szCs w:val="24"/>
        </w:rPr>
        <w:t>администрация Новоалександровского муниципального образования ,</w:t>
      </w:r>
      <w:r w:rsidR="002E0C1B">
        <w:rPr>
          <w:rFonts w:ascii="Times New Roman" w:hAnsi="Times New Roman" w:cs="Times New Roman"/>
          <w:b/>
          <w:sz w:val="24"/>
          <w:szCs w:val="24"/>
        </w:rPr>
        <w:t xml:space="preserve">  ПОСТАНОВЛЯЕТ</w:t>
      </w:r>
      <w:r w:rsidRPr="00C76576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C76576" w:rsidRPr="00C76576" w:rsidRDefault="00C76576" w:rsidP="00C76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576" w:rsidRPr="00C76576" w:rsidRDefault="00C76576" w:rsidP="00C76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576">
        <w:rPr>
          <w:rFonts w:ascii="Times New Roman" w:hAnsi="Times New Roman" w:cs="Times New Roman"/>
          <w:sz w:val="24"/>
          <w:szCs w:val="24"/>
        </w:rPr>
        <w:t>1.Утвердить перечень муниципальных услуг (функций) предоставляемых администрацией Новоалександровского муниципального образования согласно приложению.</w:t>
      </w:r>
    </w:p>
    <w:p w:rsidR="00C76576" w:rsidRPr="008C6ADC" w:rsidRDefault="00C76576" w:rsidP="00C76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576">
        <w:rPr>
          <w:rFonts w:ascii="Times New Roman" w:hAnsi="Times New Roman" w:cs="Times New Roman"/>
          <w:sz w:val="24"/>
          <w:szCs w:val="24"/>
        </w:rPr>
        <w:t xml:space="preserve">2 Настоящее постановление подлежит обнародованию и размещению на официальном сайте администрации Новоалександровского муниципального образования. </w:t>
      </w:r>
    </w:p>
    <w:p w:rsidR="00C76576" w:rsidRDefault="00C76576" w:rsidP="00C76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5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.До 01.04.2016г разработать и утвердить административные регламенты предоставления муниципальных услуг в соответствии с законодательством</w:t>
      </w:r>
    </w:p>
    <w:p w:rsidR="00C76576" w:rsidRDefault="00C76576" w:rsidP="00C76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 разработке административных регламентов предусмотреть требования к обеспечению условий доступности для инвалидов.</w:t>
      </w:r>
    </w:p>
    <w:p w:rsidR="00C76576" w:rsidRDefault="00C76576" w:rsidP="00C76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5Исполнение данного постановления возложить на главного специалиста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</w:t>
      </w:r>
    </w:p>
    <w:p w:rsidR="00C76576" w:rsidRPr="00C76576" w:rsidRDefault="00C76576" w:rsidP="00C76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6.Постановление администрации Новоалександровского муниципального образования от 07.02.2012 года № 04 «Об утверждении Перечня муниципальных услуг, предоставляемых администрации Новоалександровского муниципального образования» считать утратившим силу.</w:t>
      </w:r>
    </w:p>
    <w:p w:rsidR="00C76576" w:rsidRPr="00C76576" w:rsidRDefault="00C76576" w:rsidP="00C76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7657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765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657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76576" w:rsidRPr="00C76576" w:rsidRDefault="00C76576" w:rsidP="00C765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6576" w:rsidRPr="00C76576" w:rsidRDefault="00C76576" w:rsidP="00C7657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6576">
        <w:rPr>
          <w:rFonts w:ascii="Times New Roman" w:hAnsi="Times New Roman" w:cs="Times New Roman"/>
          <w:b/>
          <w:sz w:val="24"/>
          <w:szCs w:val="24"/>
        </w:rPr>
        <w:t>Глава Новоалександровского</w:t>
      </w:r>
    </w:p>
    <w:p w:rsidR="00C76576" w:rsidRPr="00C76576" w:rsidRDefault="00C76576" w:rsidP="00C7657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657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proofErr w:type="gramStart"/>
      <w:r w:rsidRPr="00C7657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76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576">
        <w:rPr>
          <w:rFonts w:ascii="Times New Roman" w:hAnsi="Times New Roman" w:cs="Times New Roman"/>
          <w:b/>
          <w:sz w:val="24"/>
          <w:szCs w:val="24"/>
        </w:rPr>
        <w:tab/>
      </w:r>
      <w:r w:rsidRPr="00C76576">
        <w:rPr>
          <w:rFonts w:ascii="Times New Roman" w:hAnsi="Times New Roman" w:cs="Times New Roman"/>
          <w:b/>
          <w:sz w:val="24"/>
          <w:szCs w:val="24"/>
        </w:rPr>
        <w:tab/>
      </w:r>
      <w:r w:rsidRPr="00C76576">
        <w:rPr>
          <w:rFonts w:ascii="Times New Roman" w:hAnsi="Times New Roman" w:cs="Times New Roman"/>
          <w:b/>
          <w:sz w:val="24"/>
          <w:szCs w:val="24"/>
        </w:rPr>
        <w:tab/>
      </w:r>
      <w:r w:rsidRPr="00C76576">
        <w:rPr>
          <w:rFonts w:ascii="Times New Roman" w:hAnsi="Times New Roman" w:cs="Times New Roman"/>
          <w:b/>
          <w:sz w:val="24"/>
          <w:szCs w:val="24"/>
        </w:rPr>
        <w:tab/>
      </w:r>
      <w:r w:rsidRPr="00C76576">
        <w:rPr>
          <w:rFonts w:ascii="Times New Roman" w:hAnsi="Times New Roman" w:cs="Times New Roman"/>
          <w:b/>
          <w:sz w:val="24"/>
          <w:szCs w:val="24"/>
        </w:rPr>
        <w:tab/>
        <w:t>А.Н.Гавришев.</w:t>
      </w:r>
    </w:p>
    <w:p w:rsidR="00C76576" w:rsidRPr="008C6ADC" w:rsidRDefault="008C6ADC" w:rsidP="008C6ADC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ADC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8C6ADC" w:rsidRDefault="002E0C1B" w:rsidP="008C6ADC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C6ADC" w:rsidRPr="008C6ADC">
        <w:rPr>
          <w:rFonts w:ascii="Times New Roman" w:hAnsi="Times New Roman" w:cs="Times New Roman"/>
          <w:b/>
          <w:sz w:val="24"/>
          <w:szCs w:val="24"/>
        </w:rPr>
        <w:t xml:space="preserve"> постановлению </w:t>
      </w:r>
      <w:r w:rsidR="008C6ADC">
        <w:rPr>
          <w:rFonts w:ascii="Times New Roman" w:hAnsi="Times New Roman" w:cs="Times New Roman"/>
          <w:b/>
          <w:sz w:val="24"/>
          <w:szCs w:val="24"/>
        </w:rPr>
        <w:t>а</w:t>
      </w:r>
      <w:r w:rsidR="008C6ADC" w:rsidRPr="008C6ADC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8C6ADC" w:rsidRDefault="008C6ADC" w:rsidP="008C6ADC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Новоалександровского образования</w:t>
      </w:r>
    </w:p>
    <w:p w:rsidR="008C6ADC" w:rsidRDefault="002F3714" w:rsidP="008C6ADC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01.03.2016г № 15</w:t>
      </w:r>
    </w:p>
    <w:p w:rsidR="008C6ADC" w:rsidRDefault="008C6ADC" w:rsidP="008C6ADC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ADC" w:rsidRDefault="008C6ADC" w:rsidP="008C6AD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C6ADC" w:rsidRDefault="008C6ADC" w:rsidP="008C6AD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услуг (функций) предоставляемых администрацией Новоалександровского муниципального образования Александрово-Гайского муниципального района Саратовской области.</w:t>
      </w:r>
    </w:p>
    <w:p w:rsidR="008C6ADC" w:rsidRDefault="008C6ADC" w:rsidP="008C6AD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8C6ADC" w:rsidTr="008C6ADC">
        <w:tc>
          <w:tcPr>
            <w:tcW w:w="817" w:type="dxa"/>
          </w:tcPr>
          <w:p w:rsidR="008C6ADC" w:rsidRDefault="008C6ADC" w:rsidP="008C6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54" w:type="dxa"/>
          </w:tcPr>
          <w:p w:rsidR="008C6ADC" w:rsidRDefault="008C6ADC" w:rsidP="008C6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8C6ADC" w:rsidTr="008C6ADC">
        <w:tc>
          <w:tcPr>
            <w:tcW w:w="817" w:type="dxa"/>
          </w:tcPr>
          <w:p w:rsidR="008C6ADC" w:rsidRDefault="008C6ADC" w:rsidP="008C6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8C6ADC" w:rsidRPr="008C6ADC" w:rsidRDefault="008C6ADC" w:rsidP="008C6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ADC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торгов.</w:t>
            </w:r>
          </w:p>
        </w:tc>
      </w:tr>
      <w:tr w:rsidR="008C6ADC" w:rsidTr="008C6ADC">
        <w:tc>
          <w:tcPr>
            <w:tcW w:w="817" w:type="dxa"/>
          </w:tcPr>
          <w:p w:rsidR="008C6ADC" w:rsidRDefault="008C6ADC" w:rsidP="008C6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8C6ADC" w:rsidRPr="008C6ADC" w:rsidRDefault="008C6ADC" w:rsidP="008C6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</w:tc>
      </w:tr>
      <w:tr w:rsidR="008C6ADC" w:rsidTr="008C6ADC">
        <w:tc>
          <w:tcPr>
            <w:tcW w:w="817" w:type="dxa"/>
          </w:tcPr>
          <w:p w:rsidR="008C6ADC" w:rsidRDefault="008C6ADC" w:rsidP="008C6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8C6ADC" w:rsidRDefault="008C6ADC" w:rsidP="008C6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C6ADC" w:rsidTr="008C6ADC">
        <w:tc>
          <w:tcPr>
            <w:tcW w:w="817" w:type="dxa"/>
          </w:tcPr>
          <w:p w:rsidR="008C6ADC" w:rsidRDefault="008C6ADC" w:rsidP="008C6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8C6ADC" w:rsidRDefault="008C6ADC" w:rsidP="008C6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рекламной конструкции</w:t>
            </w:r>
          </w:p>
        </w:tc>
      </w:tr>
      <w:tr w:rsidR="007C0ACD" w:rsidTr="008C6ADC">
        <w:tc>
          <w:tcPr>
            <w:tcW w:w="817" w:type="dxa"/>
          </w:tcPr>
          <w:p w:rsidR="007C0ACD" w:rsidRDefault="007C0ACD" w:rsidP="008C6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7C0ACD" w:rsidRDefault="007C0ACD" w:rsidP="008C6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 кадастровом плане территории</w:t>
            </w:r>
          </w:p>
        </w:tc>
      </w:tr>
      <w:tr w:rsidR="007C0ACD" w:rsidTr="008C6ADC">
        <w:tc>
          <w:tcPr>
            <w:tcW w:w="817" w:type="dxa"/>
          </w:tcPr>
          <w:p w:rsidR="007C0ACD" w:rsidRDefault="007C0ACD" w:rsidP="008C6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7C0ACD" w:rsidRDefault="007C0ACD" w:rsidP="008C6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</w:tr>
      <w:tr w:rsidR="007C0ACD" w:rsidTr="008C6ADC">
        <w:tc>
          <w:tcPr>
            <w:tcW w:w="817" w:type="dxa"/>
          </w:tcPr>
          <w:p w:rsidR="007C0ACD" w:rsidRDefault="007C0ACD" w:rsidP="008C6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7C0ACD" w:rsidRDefault="007C0ACD" w:rsidP="008C6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предоставление для сдачи в аренду.</w:t>
            </w:r>
          </w:p>
        </w:tc>
      </w:tr>
      <w:tr w:rsidR="007C0ACD" w:rsidTr="008C6ADC">
        <w:tc>
          <w:tcPr>
            <w:tcW w:w="817" w:type="dxa"/>
          </w:tcPr>
          <w:p w:rsidR="007C0ACD" w:rsidRDefault="007C0ACD" w:rsidP="008C6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7C0ACD" w:rsidRDefault="007C0ACD" w:rsidP="008C6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решения о присвоении, изменении или аннулировании адреса объекту адресации</w:t>
            </w:r>
          </w:p>
        </w:tc>
      </w:tr>
      <w:tr w:rsidR="007C0ACD" w:rsidTr="008C6ADC">
        <w:tc>
          <w:tcPr>
            <w:tcW w:w="817" w:type="dxa"/>
          </w:tcPr>
          <w:p w:rsidR="007C0ACD" w:rsidRDefault="007C0ACD" w:rsidP="008C6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7C0ACD" w:rsidRDefault="007C0ACD" w:rsidP="008C6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справок о составе семьи жителям частных жилых домов и муниципального жилого фонда.</w:t>
            </w:r>
          </w:p>
        </w:tc>
      </w:tr>
    </w:tbl>
    <w:p w:rsidR="008C6ADC" w:rsidRPr="008C6ADC" w:rsidRDefault="008C6ADC" w:rsidP="008C6AD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69C" w:rsidRPr="008C6ADC" w:rsidRDefault="00E8069C" w:rsidP="008C6AD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E8069C" w:rsidRPr="008C6ADC" w:rsidSect="00D3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A24B77"/>
    <w:rsid w:val="002E0C1B"/>
    <w:rsid w:val="002F3714"/>
    <w:rsid w:val="00513EA6"/>
    <w:rsid w:val="006863F1"/>
    <w:rsid w:val="007C0ACD"/>
    <w:rsid w:val="008C6ADC"/>
    <w:rsid w:val="00A24B77"/>
    <w:rsid w:val="00C76576"/>
    <w:rsid w:val="00D32277"/>
    <w:rsid w:val="00DF4FB9"/>
    <w:rsid w:val="00E8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2016-03-01T11:44:00Z</cp:lastPrinted>
  <dcterms:created xsi:type="dcterms:W3CDTF">2016-02-19T12:12:00Z</dcterms:created>
  <dcterms:modified xsi:type="dcterms:W3CDTF">2016-03-01T11:45:00Z</dcterms:modified>
</cp:coreProperties>
</file>