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06" w:rsidRDefault="00574A69" w:rsidP="007A55E8">
      <w:pPr>
        <w:jc w:val="center"/>
        <w:rPr>
          <w:b/>
          <w:sz w:val="28"/>
          <w:szCs w:val="28"/>
        </w:rPr>
      </w:pPr>
      <w:r w:rsidRPr="00735652">
        <w:rPr>
          <w:b/>
          <w:sz w:val="28"/>
          <w:szCs w:val="28"/>
        </w:rPr>
        <w:t>Перечень</w:t>
      </w:r>
      <w:r w:rsidR="008426DC" w:rsidRPr="00735652">
        <w:rPr>
          <w:b/>
          <w:sz w:val="28"/>
          <w:szCs w:val="28"/>
        </w:rPr>
        <w:t xml:space="preserve"> социальных</w:t>
      </w:r>
      <w:r w:rsidRPr="00735652">
        <w:rPr>
          <w:b/>
          <w:sz w:val="28"/>
          <w:szCs w:val="28"/>
        </w:rPr>
        <w:t xml:space="preserve"> услуг</w:t>
      </w:r>
      <w:r w:rsidR="00F73B68">
        <w:rPr>
          <w:b/>
          <w:sz w:val="28"/>
          <w:szCs w:val="28"/>
        </w:rPr>
        <w:t xml:space="preserve"> </w:t>
      </w:r>
    </w:p>
    <w:p w:rsidR="00F73B68" w:rsidRPr="00F73B68" w:rsidRDefault="00F73B68" w:rsidP="007A55E8">
      <w:pPr>
        <w:jc w:val="center"/>
        <w:rPr>
          <w:sz w:val="28"/>
          <w:szCs w:val="28"/>
        </w:rPr>
      </w:pPr>
      <w:r>
        <w:rPr>
          <w:rStyle w:val="aa"/>
          <w:rFonts w:ascii="Tahoma" w:hAnsi="Tahoma" w:cs="Tahoma"/>
          <w:color w:val="000000"/>
          <w:sz w:val="22"/>
          <w:szCs w:val="22"/>
          <w:shd w:val="clear" w:color="auto" w:fill="FFFFFF"/>
        </w:rPr>
        <w:t>На дому, </w:t>
      </w:r>
      <w:proofErr w:type="spellStart"/>
      <w:r>
        <w:rPr>
          <w:rStyle w:val="aa"/>
          <w:rFonts w:ascii="Tahoma" w:hAnsi="Tahoma" w:cs="Tahoma"/>
          <w:color w:val="000000"/>
          <w:sz w:val="22"/>
          <w:szCs w:val="22"/>
          <w:shd w:val="clear" w:color="auto" w:fill="FFFFFF"/>
        </w:rPr>
        <w:t>полустационарная</w:t>
      </w:r>
      <w:proofErr w:type="spellEnd"/>
      <w:r>
        <w:rPr>
          <w:rStyle w:val="aa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: формы социального обслуживания, </w:t>
      </w:r>
    </w:p>
    <w:p w:rsidR="00370806" w:rsidRPr="00735652" w:rsidRDefault="00370806" w:rsidP="007A55E8">
      <w:pPr>
        <w:jc w:val="center"/>
        <w:rPr>
          <w:sz w:val="24"/>
          <w:szCs w:val="24"/>
        </w:rPr>
      </w:pPr>
    </w:p>
    <w:p w:rsidR="00370806" w:rsidRPr="00735652" w:rsidRDefault="008120E5" w:rsidP="007A55E8">
      <w:pPr>
        <w:jc w:val="center"/>
        <w:rPr>
          <w:b/>
          <w:bCs/>
          <w:sz w:val="28"/>
          <w:szCs w:val="28"/>
          <w:highlight w:val="magenta"/>
        </w:rPr>
      </w:pPr>
      <w:r w:rsidRPr="00735652">
        <w:rPr>
          <w:b/>
          <w:bCs/>
          <w:sz w:val="28"/>
          <w:szCs w:val="28"/>
          <w:highlight w:val="magenta"/>
        </w:rPr>
        <w:t>С</w:t>
      </w:r>
      <w:r w:rsidR="00370806" w:rsidRPr="00735652">
        <w:rPr>
          <w:b/>
          <w:bCs/>
          <w:sz w:val="28"/>
          <w:szCs w:val="28"/>
          <w:highlight w:val="magenta"/>
        </w:rPr>
        <w:t>оциальные услуги, входящи</w:t>
      </w:r>
      <w:r w:rsidRPr="00735652">
        <w:rPr>
          <w:b/>
          <w:bCs/>
          <w:sz w:val="28"/>
          <w:szCs w:val="28"/>
          <w:highlight w:val="magenta"/>
        </w:rPr>
        <w:t>е</w:t>
      </w:r>
      <w:r w:rsidR="00370806" w:rsidRPr="00735652">
        <w:rPr>
          <w:b/>
          <w:bCs/>
          <w:sz w:val="28"/>
          <w:szCs w:val="28"/>
          <w:highlight w:val="magenta"/>
        </w:rPr>
        <w:t xml:space="preserve"> в перечень</w:t>
      </w:r>
    </w:p>
    <w:p w:rsidR="00370806" w:rsidRPr="00735652" w:rsidRDefault="00370806" w:rsidP="007A55E8">
      <w:pPr>
        <w:jc w:val="center"/>
        <w:rPr>
          <w:b/>
          <w:bCs/>
          <w:sz w:val="28"/>
          <w:szCs w:val="28"/>
        </w:rPr>
      </w:pPr>
      <w:r w:rsidRPr="00735652">
        <w:rPr>
          <w:b/>
          <w:bCs/>
          <w:sz w:val="28"/>
          <w:szCs w:val="28"/>
          <w:highlight w:val="magenta"/>
        </w:rPr>
        <w:t>социальных услуг, предоставляемых в форме социального обслуживания на дому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80"/>
        <w:gridCol w:w="2131"/>
        <w:gridCol w:w="1701"/>
        <w:gridCol w:w="3963"/>
        <w:gridCol w:w="2976"/>
      </w:tblGrid>
      <w:tr w:rsidR="00947F26" w:rsidRPr="00735652" w:rsidTr="00EA2B26">
        <w:tc>
          <w:tcPr>
            <w:tcW w:w="675" w:type="dxa"/>
            <w:vAlign w:val="center"/>
          </w:tcPr>
          <w:p w:rsidR="007A55E8" w:rsidRPr="00735652" w:rsidRDefault="007A55E8" w:rsidP="00947F26">
            <w:pPr>
              <w:jc w:val="center"/>
              <w:rPr>
                <w:b/>
                <w:sz w:val="24"/>
                <w:szCs w:val="24"/>
              </w:rPr>
            </w:pPr>
            <w:r w:rsidRPr="0073565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80" w:type="dxa"/>
            <w:vAlign w:val="center"/>
          </w:tcPr>
          <w:p w:rsidR="007A55E8" w:rsidRPr="00735652" w:rsidRDefault="007A55E8" w:rsidP="00947F26">
            <w:pPr>
              <w:jc w:val="center"/>
              <w:rPr>
                <w:b/>
                <w:sz w:val="24"/>
                <w:szCs w:val="24"/>
              </w:rPr>
            </w:pPr>
            <w:r w:rsidRPr="00735652">
              <w:rPr>
                <w:b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2131" w:type="dxa"/>
            <w:vAlign w:val="center"/>
          </w:tcPr>
          <w:p w:rsidR="007A55E8" w:rsidRPr="00735652" w:rsidRDefault="007A55E8" w:rsidP="00947F26">
            <w:pPr>
              <w:jc w:val="center"/>
              <w:rPr>
                <w:b/>
                <w:sz w:val="24"/>
                <w:szCs w:val="24"/>
              </w:rPr>
            </w:pPr>
            <w:r w:rsidRPr="00735652">
              <w:rPr>
                <w:b/>
                <w:sz w:val="24"/>
                <w:szCs w:val="24"/>
              </w:rPr>
              <w:t>Единица измерения услуги</w:t>
            </w:r>
          </w:p>
        </w:tc>
        <w:tc>
          <w:tcPr>
            <w:tcW w:w="1701" w:type="dxa"/>
            <w:vAlign w:val="center"/>
          </w:tcPr>
          <w:p w:rsidR="007A55E8" w:rsidRPr="00735652" w:rsidRDefault="007A55E8" w:rsidP="00947F26">
            <w:pPr>
              <w:jc w:val="center"/>
              <w:rPr>
                <w:b/>
                <w:sz w:val="24"/>
                <w:szCs w:val="24"/>
              </w:rPr>
            </w:pPr>
            <w:r w:rsidRPr="00735652">
              <w:rPr>
                <w:b/>
                <w:sz w:val="24"/>
                <w:szCs w:val="24"/>
              </w:rPr>
              <w:t>Тариф для совершеннолетних получателей социальных услуг (в рублях)</w:t>
            </w:r>
          </w:p>
        </w:tc>
        <w:tc>
          <w:tcPr>
            <w:tcW w:w="3963" w:type="dxa"/>
            <w:vAlign w:val="center"/>
          </w:tcPr>
          <w:p w:rsidR="007A55E8" w:rsidRPr="00735652" w:rsidRDefault="007A55E8" w:rsidP="00947F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5652">
              <w:rPr>
                <w:b/>
                <w:bCs/>
                <w:sz w:val="24"/>
                <w:szCs w:val="24"/>
              </w:rPr>
              <w:t>Сроки предоставления услуги, в том числе:</w:t>
            </w:r>
          </w:p>
          <w:p w:rsidR="007A55E8" w:rsidRPr="00735652" w:rsidRDefault="007A55E8" w:rsidP="00947F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5652">
              <w:rPr>
                <w:b/>
                <w:bCs/>
                <w:sz w:val="24"/>
                <w:szCs w:val="24"/>
              </w:rPr>
              <w:t>п</w:t>
            </w:r>
            <w:r w:rsidRPr="00735652">
              <w:rPr>
                <w:b/>
                <w:sz w:val="24"/>
                <w:szCs w:val="24"/>
              </w:rPr>
              <w:t>ериод</w:t>
            </w:r>
            <w:r w:rsidRPr="00735652">
              <w:rPr>
                <w:b/>
                <w:bCs/>
                <w:sz w:val="24"/>
                <w:szCs w:val="24"/>
              </w:rPr>
              <w:t>ичность и</w:t>
            </w:r>
          </w:p>
          <w:p w:rsidR="007A55E8" w:rsidRPr="00735652" w:rsidRDefault="007A55E8" w:rsidP="00947F26">
            <w:pPr>
              <w:jc w:val="center"/>
              <w:rPr>
                <w:sz w:val="24"/>
                <w:szCs w:val="24"/>
              </w:rPr>
            </w:pPr>
            <w:r w:rsidRPr="00735652">
              <w:rPr>
                <w:b/>
                <w:sz w:val="24"/>
                <w:szCs w:val="24"/>
              </w:rPr>
              <w:t>продолжительность предоставления</w:t>
            </w:r>
            <w:r w:rsidRPr="00735652">
              <w:rPr>
                <w:b/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976" w:type="dxa"/>
            <w:vAlign w:val="center"/>
          </w:tcPr>
          <w:p w:rsidR="007A55E8" w:rsidRPr="00735652" w:rsidRDefault="007A55E8" w:rsidP="00947F26">
            <w:pPr>
              <w:jc w:val="center"/>
              <w:rPr>
                <w:sz w:val="24"/>
                <w:szCs w:val="24"/>
              </w:rPr>
            </w:pPr>
            <w:r w:rsidRPr="00735652">
              <w:rPr>
                <w:b/>
                <w:sz w:val="24"/>
                <w:szCs w:val="24"/>
              </w:rPr>
              <w:t>Штаты, участвующие в предоставлении услуги</w:t>
            </w:r>
          </w:p>
        </w:tc>
      </w:tr>
      <w:tr w:rsidR="00947F26" w:rsidRPr="00735652" w:rsidTr="00EA2B26">
        <w:tc>
          <w:tcPr>
            <w:tcW w:w="675" w:type="dxa"/>
          </w:tcPr>
          <w:p w:rsidR="00947F26" w:rsidRPr="00735652" w:rsidRDefault="00947F26" w:rsidP="00947F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947F26" w:rsidRPr="00735652" w:rsidRDefault="00947F26" w:rsidP="00DE34C3">
            <w:pPr>
              <w:ind w:left="45"/>
              <w:rPr>
                <w:b/>
                <w:sz w:val="24"/>
                <w:szCs w:val="24"/>
              </w:rPr>
            </w:pPr>
            <w:r w:rsidRPr="00735652">
              <w:rPr>
                <w:b/>
                <w:sz w:val="24"/>
                <w:szCs w:val="24"/>
              </w:rPr>
              <w:t xml:space="preserve"> Социально-бытовые услуги</w:t>
            </w:r>
          </w:p>
        </w:tc>
        <w:tc>
          <w:tcPr>
            <w:tcW w:w="2131" w:type="dxa"/>
          </w:tcPr>
          <w:p w:rsidR="00947F26" w:rsidRPr="00735652" w:rsidRDefault="00947F26" w:rsidP="00DE34C3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47F26" w:rsidRPr="00735652" w:rsidRDefault="00947F26" w:rsidP="00DE34C3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947F26" w:rsidRPr="00735652" w:rsidRDefault="00947F26" w:rsidP="00DE34C3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47F26" w:rsidRPr="00735652" w:rsidRDefault="00947F26" w:rsidP="00DE34C3">
            <w:pPr>
              <w:ind w:left="720"/>
              <w:rPr>
                <w:b/>
                <w:sz w:val="24"/>
                <w:szCs w:val="24"/>
              </w:rPr>
            </w:pPr>
          </w:p>
        </w:tc>
      </w:tr>
      <w:tr w:rsidR="00947F26" w:rsidRPr="00735652" w:rsidTr="00EA2B26">
        <w:tc>
          <w:tcPr>
            <w:tcW w:w="675" w:type="dxa"/>
          </w:tcPr>
          <w:p w:rsidR="007A55E8" w:rsidRPr="00735652" w:rsidRDefault="007A55E8" w:rsidP="007A55E8">
            <w:pPr>
              <w:numPr>
                <w:ilvl w:val="3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Оказание социально-бытовых услуг индивидуального обслуживающего и гигиенического характера</w:t>
            </w:r>
          </w:p>
        </w:tc>
        <w:tc>
          <w:tcPr>
            <w:tcW w:w="2131" w:type="dxa"/>
          </w:tcPr>
          <w:p w:rsidR="007A55E8" w:rsidRPr="00735652" w:rsidRDefault="007A55E8" w:rsidP="00495A61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</w:t>
            </w:r>
            <w:r w:rsidR="00495A61" w:rsidRPr="00735652">
              <w:rPr>
                <w:sz w:val="24"/>
                <w:szCs w:val="24"/>
              </w:rPr>
              <w:t>ых</w:t>
            </w:r>
            <w:r w:rsidRPr="00735652">
              <w:rPr>
                <w:sz w:val="24"/>
                <w:szCs w:val="24"/>
              </w:rPr>
              <w:t xml:space="preserve"> услуг </w:t>
            </w:r>
          </w:p>
        </w:tc>
        <w:tc>
          <w:tcPr>
            <w:tcW w:w="1701" w:type="dxa"/>
          </w:tcPr>
          <w:p w:rsidR="007A55E8" w:rsidRPr="00735652" w:rsidRDefault="007A55E8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24</w:t>
            </w:r>
          </w:p>
        </w:tc>
        <w:tc>
          <w:tcPr>
            <w:tcW w:w="3963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Не более 20 услуг в месяц; 1 услуга – не более 30 минут.</w:t>
            </w:r>
          </w:p>
        </w:tc>
        <w:tc>
          <w:tcPr>
            <w:tcW w:w="2976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социальный работник</w:t>
            </w:r>
          </w:p>
          <w:p w:rsidR="007A55E8" w:rsidRPr="00735652" w:rsidRDefault="007A55E8" w:rsidP="00DE34C3">
            <w:pPr>
              <w:rPr>
                <w:sz w:val="24"/>
                <w:szCs w:val="24"/>
              </w:rPr>
            </w:pPr>
          </w:p>
        </w:tc>
      </w:tr>
      <w:tr w:rsidR="00947F26" w:rsidRPr="00735652" w:rsidTr="00EA2B26">
        <w:tc>
          <w:tcPr>
            <w:tcW w:w="675" w:type="dxa"/>
          </w:tcPr>
          <w:p w:rsidR="007A55E8" w:rsidRPr="00735652" w:rsidRDefault="007A55E8" w:rsidP="007A55E8">
            <w:pPr>
              <w:numPr>
                <w:ilvl w:val="3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Покупка за счет средств получателей социальных услуг и доставка продуктов питания</w:t>
            </w:r>
          </w:p>
        </w:tc>
        <w:tc>
          <w:tcPr>
            <w:tcW w:w="2131" w:type="dxa"/>
          </w:tcPr>
          <w:p w:rsidR="007A55E8" w:rsidRPr="00735652" w:rsidRDefault="00495A61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</w:tc>
        <w:tc>
          <w:tcPr>
            <w:tcW w:w="1701" w:type="dxa"/>
          </w:tcPr>
          <w:p w:rsidR="007A55E8" w:rsidRPr="00735652" w:rsidRDefault="007A55E8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12</w:t>
            </w:r>
          </w:p>
          <w:p w:rsidR="007A55E8" w:rsidRPr="00735652" w:rsidRDefault="007A55E8" w:rsidP="00DE3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 xml:space="preserve">Не более 10 услуг в месяц; 1 услуга – не более </w:t>
            </w:r>
            <w:r w:rsidRPr="00735652">
              <w:rPr>
                <w:bCs/>
                <w:sz w:val="24"/>
                <w:szCs w:val="24"/>
              </w:rPr>
              <w:t xml:space="preserve"> 45 минут.</w:t>
            </w:r>
          </w:p>
        </w:tc>
        <w:tc>
          <w:tcPr>
            <w:tcW w:w="2976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социальный работник</w:t>
            </w:r>
          </w:p>
        </w:tc>
      </w:tr>
      <w:tr w:rsidR="00947F26" w:rsidRPr="00735652" w:rsidTr="00EA2B26">
        <w:tc>
          <w:tcPr>
            <w:tcW w:w="675" w:type="dxa"/>
          </w:tcPr>
          <w:p w:rsidR="007A55E8" w:rsidRPr="00735652" w:rsidRDefault="007A55E8" w:rsidP="007A55E8">
            <w:pPr>
              <w:numPr>
                <w:ilvl w:val="3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Покупка за счет средств получателей социальных услуг и доставка промышленных товаров первой необходимости</w:t>
            </w:r>
          </w:p>
        </w:tc>
        <w:tc>
          <w:tcPr>
            <w:tcW w:w="2131" w:type="dxa"/>
          </w:tcPr>
          <w:p w:rsidR="007A55E8" w:rsidRPr="00735652" w:rsidRDefault="00495A61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</w:tc>
        <w:tc>
          <w:tcPr>
            <w:tcW w:w="1701" w:type="dxa"/>
          </w:tcPr>
          <w:p w:rsidR="007A55E8" w:rsidRPr="00735652" w:rsidRDefault="007A55E8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10</w:t>
            </w:r>
          </w:p>
        </w:tc>
        <w:tc>
          <w:tcPr>
            <w:tcW w:w="3963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 xml:space="preserve">Не более 2 услуг в месяц;1 услуга – не более </w:t>
            </w:r>
            <w:r w:rsidRPr="00735652">
              <w:rPr>
                <w:bCs/>
                <w:sz w:val="24"/>
                <w:szCs w:val="24"/>
              </w:rPr>
              <w:t>45 минут.</w:t>
            </w:r>
          </w:p>
        </w:tc>
        <w:tc>
          <w:tcPr>
            <w:tcW w:w="2976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социальный работник</w:t>
            </w:r>
          </w:p>
        </w:tc>
      </w:tr>
      <w:tr w:rsidR="00947F26" w:rsidRPr="00735652" w:rsidTr="00EA2B26">
        <w:tc>
          <w:tcPr>
            <w:tcW w:w="675" w:type="dxa"/>
          </w:tcPr>
          <w:p w:rsidR="007A55E8" w:rsidRPr="00735652" w:rsidRDefault="007A55E8" w:rsidP="007A55E8">
            <w:pPr>
              <w:numPr>
                <w:ilvl w:val="3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Покупка за счет средств получателей социальных услуг и доставка средств санитарии и гигиены, лекарственных препаратов, назначенных по медицинским показаниям</w:t>
            </w:r>
          </w:p>
        </w:tc>
        <w:tc>
          <w:tcPr>
            <w:tcW w:w="2131" w:type="dxa"/>
          </w:tcPr>
          <w:p w:rsidR="007A55E8" w:rsidRPr="00735652" w:rsidRDefault="00495A61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</w:tc>
        <w:tc>
          <w:tcPr>
            <w:tcW w:w="1701" w:type="dxa"/>
          </w:tcPr>
          <w:p w:rsidR="007A55E8" w:rsidRPr="00735652" w:rsidRDefault="007A55E8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12</w:t>
            </w:r>
          </w:p>
        </w:tc>
        <w:tc>
          <w:tcPr>
            <w:tcW w:w="3963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 xml:space="preserve">Не более 4 услуг в месяц; 1 услуга – не более </w:t>
            </w:r>
            <w:r w:rsidRPr="00735652">
              <w:rPr>
                <w:bCs/>
                <w:sz w:val="24"/>
                <w:szCs w:val="24"/>
              </w:rPr>
              <w:t>45 минут.</w:t>
            </w:r>
          </w:p>
        </w:tc>
        <w:tc>
          <w:tcPr>
            <w:tcW w:w="2976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социальный работник</w:t>
            </w:r>
          </w:p>
        </w:tc>
      </w:tr>
      <w:tr w:rsidR="00947F26" w:rsidRPr="00735652" w:rsidTr="00EA2B26">
        <w:tc>
          <w:tcPr>
            <w:tcW w:w="675" w:type="dxa"/>
          </w:tcPr>
          <w:p w:rsidR="007A55E8" w:rsidRPr="00735652" w:rsidRDefault="007A55E8" w:rsidP="007A55E8">
            <w:pPr>
              <w:numPr>
                <w:ilvl w:val="3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Покупка за счет средств получателей социальных услуг и доставка книг, газет, журналов</w:t>
            </w:r>
          </w:p>
        </w:tc>
        <w:tc>
          <w:tcPr>
            <w:tcW w:w="2131" w:type="dxa"/>
          </w:tcPr>
          <w:p w:rsidR="007A55E8" w:rsidRPr="00735652" w:rsidRDefault="00495A61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</w:tc>
        <w:tc>
          <w:tcPr>
            <w:tcW w:w="1701" w:type="dxa"/>
          </w:tcPr>
          <w:p w:rsidR="007A55E8" w:rsidRPr="00735652" w:rsidRDefault="007A55E8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4,5</w:t>
            </w:r>
          </w:p>
        </w:tc>
        <w:tc>
          <w:tcPr>
            <w:tcW w:w="3963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Не более 4 услуг в месяц; 1 услуга – не более 25 минут.</w:t>
            </w:r>
          </w:p>
        </w:tc>
        <w:tc>
          <w:tcPr>
            <w:tcW w:w="2976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социальный работник</w:t>
            </w:r>
          </w:p>
        </w:tc>
      </w:tr>
      <w:tr w:rsidR="00947F26" w:rsidRPr="00735652" w:rsidTr="00EA2B26">
        <w:tc>
          <w:tcPr>
            <w:tcW w:w="675" w:type="dxa"/>
          </w:tcPr>
          <w:p w:rsidR="007A55E8" w:rsidRPr="00735652" w:rsidRDefault="007A55E8" w:rsidP="007A55E8">
            <w:pPr>
              <w:numPr>
                <w:ilvl w:val="3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Помощь в приготовлении пищи</w:t>
            </w:r>
          </w:p>
        </w:tc>
        <w:tc>
          <w:tcPr>
            <w:tcW w:w="2131" w:type="dxa"/>
          </w:tcPr>
          <w:p w:rsidR="007A55E8" w:rsidRPr="00735652" w:rsidRDefault="00495A61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</w:tc>
        <w:tc>
          <w:tcPr>
            <w:tcW w:w="1701" w:type="dxa"/>
          </w:tcPr>
          <w:p w:rsidR="007A55E8" w:rsidRPr="00735652" w:rsidRDefault="007A55E8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9</w:t>
            </w:r>
          </w:p>
        </w:tc>
        <w:tc>
          <w:tcPr>
            <w:tcW w:w="3963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Не более 20 услуг в месяц; 1 услуга – не более 30 минут.</w:t>
            </w:r>
          </w:p>
        </w:tc>
        <w:tc>
          <w:tcPr>
            <w:tcW w:w="2976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социальный работник</w:t>
            </w:r>
          </w:p>
        </w:tc>
      </w:tr>
      <w:tr w:rsidR="00947F26" w:rsidRPr="00735652" w:rsidTr="00EA2B26">
        <w:tc>
          <w:tcPr>
            <w:tcW w:w="675" w:type="dxa"/>
          </w:tcPr>
          <w:p w:rsidR="007A55E8" w:rsidRPr="00735652" w:rsidRDefault="007A55E8" w:rsidP="007A55E8">
            <w:pPr>
              <w:numPr>
                <w:ilvl w:val="3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2131" w:type="dxa"/>
          </w:tcPr>
          <w:p w:rsidR="007A55E8" w:rsidRPr="00735652" w:rsidRDefault="00495A61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</w:tc>
        <w:tc>
          <w:tcPr>
            <w:tcW w:w="1701" w:type="dxa"/>
          </w:tcPr>
          <w:p w:rsidR="007A55E8" w:rsidRPr="00735652" w:rsidRDefault="007A55E8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12</w:t>
            </w:r>
          </w:p>
        </w:tc>
        <w:tc>
          <w:tcPr>
            <w:tcW w:w="3963" w:type="dxa"/>
          </w:tcPr>
          <w:p w:rsidR="007A55E8" w:rsidRPr="00735652" w:rsidRDefault="007A55E8" w:rsidP="00DE34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Не более 20 услуг в месяц; 1 услуга – не более 30 минут.</w:t>
            </w:r>
          </w:p>
          <w:p w:rsidR="007A55E8" w:rsidRPr="00735652" w:rsidRDefault="007A55E8" w:rsidP="00DE34C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социальный работник</w:t>
            </w:r>
          </w:p>
        </w:tc>
      </w:tr>
      <w:tr w:rsidR="00947F26" w:rsidRPr="00735652" w:rsidTr="00EA2B26">
        <w:tc>
          <w:tcPr>
            <w:tcW w:w="675" w:type="dxa"/>
          </w:tcPr>
          <w:p w:rsidR="007A55E8" w:rsidRPr="00735652" w:rsidRDefault="007A55E8" w:rsidP="007A55E8">
            <w:pPr>
              <w:numPr>
                <w:ilvl w:val="3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Оплата за счет средств получателей социальных услуг жилищно-коммунальных услуг и услуг связи</w:t>
            </w:r>
          </w:p>
        </w:tc>
        <w:tc>
          <w:tcPr>
            <w:tcW w:w="2131" w:type="dxa"/>
          </w:tcPr>
          <w:p w:rsidR="007A55E8" w:rsidRPr="00735652" w:rsidRDefault="00495A61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</w:tc>
        <w:tc>
          <w:tcPr>
            <w:tcW w:w="1701" w:type="dxa"/>
          </w:tcPr>
          <w:p w:rsidR="007A55E8" w:rsidRPr="00735652" w:rsidRDefault="007A55E8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12</w:t>
            </w:r>
          </w:p>
        </w:tc>
        <w:tc>
          <w:tcPr>
            <w:tcW w:w="3963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в месяц; 1 услуга – не более 45 минут</w:t>
            </w:r>
            <w:r w:rsidRPr="0073565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социальный работник</w:t>
            </w:r>
          </w:p>
        </w:tc>
      </w:tr>
      <w:tr w:rsidR="00947F26" w:rsidRPr="00735652" w:rsidTr="00EA2B26">
        <w:tc>
          <w:tcPr>
            <w:tcW w:w="675" w:type="dxa"/>
          </w:tcPr>
          <w:p w:rsidR="007A55E8" w:rsidRPr="00735652" w:rsidRDefault="007A55E8" w:rsidP="007A55E8">
            <w:pPr>
              <w:numPr>
                <w:ilvl w:val="3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Сдача за счет средств получателей социальных услуг вещей в стирку (химчистку, ремонт) и обратная их доставка</w:t>
            </w:r>
          </w:p>
        </w:tc>
        <w:tc>
          <w:tcPr>
            <w:tcW w:w="2131" w:type="dxa"/>
          </w:tcPr>
          <w:p w:rsidR="007A55E8" w:rsidRPr="00735652" w:rsidRDefault="00495A61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</w:tc>
        <w:tc>
          <w:tcPr>
            <w:tcW w:w="1701" w:type="dxa"/>
          </w:tcPr>
          <w:p w:rsidR="007A55E8" w:rsidRPr="00735652" w:rsidRDefault="007A55E8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17,5</w:t>
            </w:r>
          </w:p>
        </w:tc>
        <w:tc>
          <w:tcPr>
            <w:tcW w:w="3963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Не более 2 услуг в месяц; 1 услуга – не более 45 минут.</w:t>
            </w:r>
          </w:p>
          <w:p w:rsidR="007A55E8" w:rsidRPr="00735652" w:rsidRDefault="007A55E8" w:rsidP="00DE34C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социальный работник</w:t>
            </w:r>
          </w:p>
        </w:tc>
      </w:tr>
      <w:tr w:rsidR="00947F26" w:rsidRPr="00735652" w:rsidTr="00EA2B26">
        <w:tc>
          <w:tcPr>
            <w:tcW w:w="675" w:type="dxa"/>
          </w:tcPr>
          <w:p w:rsidR="007A55E8" w:rsidRPr="00735652" w:rsidRDefault="007A55E8" w:rsidP="007A55E8">
            <w:pPr>
              <w:numPr>
                <w:ilvl w:val="3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Топка печей (в жилых помещениях без центрального отопления)</w:t>
            </w:r>
          </w:p>
        </w:tc>
        <w:tc>
          <w:tcPr>
            <w:tcW w:w="2131" w:type="dxa"/>
          </w:tcPr>
          <w:p w:rsidR="007A55E8" w:rsidRPr="00735652" w:rsidRDefault="00495A61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</w:tc>
        <w:tc>
          <w:tcPr>
            <w:tcW w:w="1701" w:type="dxa"/>
          </w:tcPr>
          <w:p w:rsidR="007A55E8" w:rsidRPr="00735652" w:rsidRDefault="007A55E8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12</w:t>
            </w:r>
          </w:p>
        </w:tc>
        <w:tc>
          <w:tcPr>
            <w:tcW w:w="3963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Не более 8 услуг в месяц; 1 услуга – не более 40 минут.</w:t>
            </w:r>
          </w:p>
        </w:tc>
        <w:tc>
          <w:tcPr>
            <w:tcW w:w="2976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социальный работник</w:t>
            </w:r>
          </w:p>
        </w:tc>
      </w:tr>
      <w:tr w:rsidR="00947F26" w:rsidRPr="00735652" w:rsidTr="00EA2B26">
        <w:tc>
          <w:tcPr>
            <w:tcW w:w="675" w:type="dxa"/>
          </w:tcPr>
          <w:p w:rsidR="007A55E8" w:rsidRPr="00735652" w:rsidRDefault="007A55E8" w:rsidP="007A55E8">
            <w:pPr>
              <w:numPr>
                <w:ilvl w:val="3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Покупка за счет средств получателей социальных услуг топлива (в жилых помещениях без центрального отопления)</w:t>
            </w:r>
          </w:p>
        </w:tc>
        <w:tc>
          <w:tcPr>
            <w:tcW w:w="2131" w:type="dxa"/>
          </w:tcPr>
          <w:p w:rsidR="007A55E8" w:rsidRPr="00735652" w:rsidRDefault="00495A61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</w:tc>
        <w:tc>
          <w:tcPr>
            <w:tcW w:w="1701" w:type="dxa"/>
          </w:tcPr>
          <w:p w:rsidR="007A55E8" w:rsidRPr="00735652" w:rsidRDefault="007A55E8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12</w:t>
            </w:r>
          </w:p>
        </w:tc>
        <w:tc>
          <w:tcPr>
            <w:tcW w:w="3963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2 услуги в год; 1 услуга – не более 35 минут.</w:t>
            </w:r>
          </w:p>
        </w:tc>
        <w:tc>
          <w:tcPr>
            <w:tcW w:w="2976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социальный работник</w:t>
            </w:r>
          </w:p>
        </w:tc>
      </w:tr>
      <w:tr w:rsidR="00947F26" w:rsidRPr="00735652" w:rsidTr="00EA2B26">
        <w:tc>
          <w:tcPr>
            <w:tcW w:w="675" w:type="dxa"/>
          </w:tcPr>
          <w:p w:rsidR="007A55E8" w:rsidRPr="00735652" w:rsidRDefault="007A55E8" w:rsidP="007A55E8">
            <w:pPr>
              <w:numPr>
                <w:ilvl w:val="3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Обеспечение водой (в жилых помещениях без водоснабжения)</w:t>
            </w:r>
          </w:p>
        </w:tc>
        <w:tc>
          <w:tcPr>
            <w:tcW w:w="2131" w:type="dxa"/>
          </w:tcPr>
          <w:p w:rsidR="007A55E8" w:rsidRPr="00735652" w:rsidRDefault="00495A61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</w:tc>
        <w:tc>
          <w:tcPr>
            <w:tcW w:w="1701" w:type="dxa"/>
          </w:tcPr>
          <w:p w:rsidR="007A55E8" w:rsidRPr="00735652" w:rsidRDefault="007A55E8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12</w:t>
            </w:r>
          </w:p>
        </w:tc>
        <w:tc>
          <w:tcPr>
            <w:tcW w:w="3963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8 услуг в месяц; 1 услуга – не более 10 минут.</w:t>
            </w:r>
          </w:p>
        </w:tc>
        <w:tc>
          <w:tcPr>
            <w:tcW w:w="2976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социальный работник</w:t>
            </w:r>
          </w:p>
        </w:tc>
      </w:tr>
      <w:tr w:rsidR="00947F26" w:rsidRPr="00735652" w:rsidTr="00EA2B26">
        <w:tc>
          <w:tcPr>
            <w:tcW w:w="675" w:type="dxa"/>
          </w:tcPr>
          <w:p w:rsidR="007A55E8" w:rsidRPr="00735652" w:rsidRDefault="007A55E8" w:rsidP="007A55E8">
            <w:pPr>
              <w:numPr>
                <w:ilvl w:val="3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Организация помощи в проведении ремонта жилых помещений</w:t>
            </w:r>
          </w:p>
        </w:tc>
        <w:tc>
          <w:tcPr>
            <w:tcW w:w="2131" w:type="dxa"/>
          </w:tcPr>
          <w:p w:rsidR="007A55E8" w:rsidRPr="00735652" w:rsidRDefault="00495A61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</w:tc>
        <w:tc>
          <w:tcPr>
            <w:tcW w:w="1701" w:type="dxa"/>
          </w:tcPr>
          <w:p w:rsidR="007A55E8" w:rsidRPr="00735652" w:rsidRDefault="007A55E8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12</w:t>
            </w:r>
          </w:p>
        </w:tc>
        <w:tc>
          <w:tcPr>
            <w:tcW w:w="3963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в месяц; 1 услуга – не более 45 минут.</w:t>
            </w:r>
          </w:p>
        </w:tc>
        <w:tc>
          <w:tcPr>
            <w:tcW w:w="2976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социальный работник</w:t>
            </w:r>
          </w:p>
        </w:tc>
      </w:tr>
      <w:tr w:rsidR="00947F26" w:rsidRPr="00735652" w:rsidTr="00EA2B26">
        <w:tc>
          <w:tcPr>
            <w:tcW w:w="675" w:type="dxa"/>
          </w:tcPr>
          <w:p w:rsidR="007A55E8" w:rsidRPr="00735652" w:rsidRDefault="007A55E8" w:rsidP="007A55E8">
            <w:pPr>
              <w:numPr>
                <w:ilvl w:val="3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Уборка жилых помещений</w:t>
            </w:r>
          </w:p>
        </w:tc>
        <w:tc>
          <w:tcPr>
            <w:tcW w:w="2131" w:type="dxa"/>
          </w:tcPr>
          <w:p w:rsidR="007A55E8" w:rsidRPr="00735652" w:rsidRDefault="00495A61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</w:tc>
        <w:tc>
          <w:tcPr>
            <w:tcW w:w="1701" w:type="dxa"/>
          </w:tcPr>
          <w:p w:rsidR="007A55E8" w:rsidRPr="00735652" w:rsidRDefault="007A55E8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48</w:t>
            </w:r>
          </w:p>
        </w:tc>
        <w:tc>
          <w:tcPr>
            <w:tcW w:w="3963" w:type="dxa"/>
          </w:tcPr>
          <w:p w:rsidR="007A55E8" w:rsidRPr="00735652" w:rsidRDefault="007A55E8" w:rsidP="00DE34C3">
            <w:pPr>
              <w:rPr>
                <w:bCs/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>Время предоставления услуг- 120 минут</w:t>
            </w:r>
          </w:p>
          <w:p w:rsidR="007A55E8" w:rsidRPr="00735652" w:rsidRDefault="007A55E8" w:rsidP="00DE34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включает:</w:t>
            </w:r>
          </w:p>
          <w:p w:rsidR="007A55E8" w:rsidRPr="00735652" w:rsidRDefault="007A55E8" w:rsidP="00DE34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уборка (продолжительность не более 40 минут) – не более 1 раза в месяц;</w:t>
            </w:r>
          </w:p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вынос мусора (продолжительность не более 10 минут) - 8 раз в месяц</w:t>
            </w:r>
          </w:p>
        </w:tc>
        <w:tc>
          <w:tcPr>
            <w:tcW w:w="2976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социальный работник</w:t>
            </w:r>
          </w:p>
        </w:tc>
      </w:tr>
      <w:tr w:rsidR="00947F26" w:rsidRPr="00735652" w:rsidTr="00EA2B26">
        <w:tc>
          <w:tcPr>
            <w:tcW w:w="675" w:type="dxa"/>
          </w:tcPr>
          <w:p w:rsidR="007A55E8" w:rsidRPr="00735652" w:rsidRDefault="007A55E8" w:rsidP="007A55E8">
            <w:pPr>
              <w:numPr>
                <w:ilvl w:val="3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Отправка за счет средств получателей социальных услуг почтовой корреспонденции</w:t>
            </w:r>
          </w:p>
        </w:tc>
        <w:tc>
          <w:tcPr>
            <w:tcW w:w="2131" w:type="dxa"/>
          </w:tcPr>
          <w:p w:rsidR="007A55E8" w:rsidRPr="00735652" w:rsidRDefault="00495A61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</w:tc>
        <w:tc>
          <w:tcPr>
            <w:tcW w:w="1701" w:type="dxa"/>
          </w:tcPr>
          <w:p w:rsidR="007A55E8" w:rsidRPr="00735652" w:rsidRDefault="007A55E8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4,5</w:t>
            </w:r>
          </w:p>
        </w:tc>
        <w:tc>
          <w:tcPr>
            <w:tcW w:w="3963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2 услуги в месяц;1 услуга – не более 30 минут</w:t>
            </w:r>
          </w:p>
        </w:tc>
        <w:tc>
          <w:tcPr>
            <w:tcW w:w="2976" w:type="dxa"/>
          </w:tcPr>
          <w:p w:rsidR="007A55E8" w:rsidRPr="00735652" w:rsidRDefault="007A55E8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социальный работник</w:t>
            </w:r>
          </w:p>
        </w:tc>
      </w:tr>
      <w:tr w:rsidR="0085601B" w:rsidRPr="00735652" w:rsidTr="00EA2B26">
        <w:tc>
          <w:tcPr>
            <w:tcW w:w="675" w:type="dxa"/>
          </w:tcPr>
          <w:p w:rsidR="0085601B" w:rsidRPr="00735652" w:rsidRDefault="0085601B" w:rsidP="0085601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85601B" w:rsidRPr="00735652" w:rsidRDefault="0085601B" w:rsidP="0072457A">
            <w:pPr>
              <w:rPr>
                <w:sz w:val="24"/>
                <w:szCs w:val="24"/>
              </w:rPr>
            </w:pPr>
            <w:r w:rsidRPr="00735652">
              <w:rPr>
                <w:b/>
                <w:sz w:val="24"/>
                <w:szCs w:val="24"/>
              </w:rPr>
              <w:t xml:space="preserve"> Социально-педагогические услуги</w:t>
            </w:r>
          </w:p>
        </w:tc>
        <w:tc>
          <w:tcPr>
            <w:tcW w:w="2131" w:type="dxa"/>
          </w:tcPr>
          <w:p w:rsidR="0085601B" w:rsidRPr="00735652" w:rsidRDefault="0085601B" w:rsidP="00DE34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1B" w:rsidRPr="00735652" w:rsidRDefault="0085601B" w:rsidP="00DE3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85601B" w:rsidRPr="00735652" w:rsidRDefault="0085601B" w:rsidP="00DE34C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5601B" w:rsidRPr="00735652" w:rsidRDefault="0085601B" w:rsidP="00DE34C3">
            <w:pPr>
              <w:rPr>
                <w:sz w:val="24"/>
                <w:szCs w:val="24"/>
              </w:rPr>
            </w:pPr>
          </w:p>
        </w:tc>
      </w:tr>
      <w:tr w:rsidR="0085601B" w:rsidRPr="00735652" w:rsidTr="00EA2B26">
        <w:tc>
          <w:tcPr>
            <w:tcW w:w="675" w:type="dxa"/>
          </w:tcPr>
          <w:p w:rsidR="0085601B" w:rsidRPr="00735652" w:rsidRDefault="0072457A" w:rsidP="00856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80" w:type="dxa"/>
          </w:tcPr>
          <w:p w:rsidR="0085601B" w:rsidRPr="00735652" w:rsidRDefault="0085601B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</w:t>
            </w:r>
            <w:r w:rsidRPr="00735652">
              <w:rPr>
                <w:sz w:val="24"/>
                <w:szCs w:val="24"/>
              </w:rPr>
              <w:lastRenderedPageBreak/>
              <w:t>жизнедеятельности, в том числе за детьми-инвалидами</w:t>
            </w:r>
          </w:p>
        </w:tc>
        <w:tc>
          <w:tcPr>
            <w:tcW w:w="2131" w:type="dxa"/>
          </w:tcPr>
          <w:p w:rsidR="0085601B" w:rsidRPr="00735652" w:rsidRDefault="0085601B" w:rsidP="00735652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lastRenderedPageBreak/>
              <w:t>1 услуга - 1 получатель социальных услуг</w:t>
            </w:r>
          </w:p>
        </w:tc>
        <w:tc>
          <w:tcPr>
            <w:tcW w:w="1701" w:type="dxa"/>
          </w:tcPr>
          <w:p w:rsidR="0085601B" w:rsidRPr="00735652" w:rsidRDefault="0085601B" w:rsidP="00735652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10</w:t>
            </w:r>
          </w:p>
        </w:tc>
        <w:tc>
          <w:tcPr>
            <w:tcW w:w="3963" w:type="dxa"/>
          </w:tcPr>
          <w:p w:rsidR="0085601B" w:rsidRPr="00735652" w:rsidRDefault="0085601B" w:rsidP="00735652">
            <w:pPr>
              <w:rPr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>Не более 10 услуг в год; 1 услуга - не более 60 минут.</w:t>
            </w:r>
          </w:p>
        </w:tc>
        <w:tc>
          <w:tcPr>
            <w:tcW w:w="2976" w:type="dxa"/>
          </w:tcPr>
          <w:p w:rsidR="0085601B" w:rsidRPr="00735652" w:rsidRDefault="0085601B" w:rsidP="00EC58D9">
            <w:pPr>
              <w:rPr>
                <w:sz w:val="24"/>
                <w:szCs w:val="24"/>
              </w:rPr>
            </w:pPr>
            <w:r w:rsidRPr="00735652">
              <w:rPr>
                <w:rFonts w:eastAsia="Calibri"/>
                <w:sz w:val="24"/>
                <w:szCs w:val="24"/>
                <w:lang w:eastAsia="en-US"/>
              </w:rPr>
              <w:t>социальный работник</w:t>
            </w:r>
          </w:p>
        </w:tc>
      </w:tr>
      <w:tr w:rsidR="0085601B" w:rsidRPr="00735652" w:rsidTr="00EA2B26">
        <w:trPr>
          <w:trHeight w:val="351"/>
        </w:trPr>
        <w:tc>
          <w:tcPr>
            <w:tcW w:w="675" w:type="dxa"/>
          </w:tcPr>
          <w:p w:rsidR="0085601B" w:rsidRPr="00735652" w:rsidRDefault="0085601B" w:rsidP="00947F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85601B" w:rsidRPr="00735652" w:rsidRDefault="0085601B" w:rsidP="00DE34C3">
            <w:pPr>
              <w:rPr>
                <w:b/>
                <w:sz w:val="24"/>
                <w:szCs w:val="24"/>
              </w:rPr>
            </w:pPr>
            <w:r w:rsidRPr="00735652">
              <w:rPr>
                <w:b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2131" w:type="dxa"/>
          </w:tcPr>
          <w:p w:rsidR="0085601B" w:rsidRPr="00735652" w:rsidRDefault="0085601B" w:rsidP="00DE34C3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1B" w:rsidRPr="00735652" w:rsidRDefault="0085601B" w:rsidP="00DE34C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85601B" w:rsidRPr="00735652" w:rsidRDefault="0085601B" w:rsidP="00DE34C3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5601B" w:rsidRPr="00735652" w:rsidRDefault="0085601B" w:rsidP="00DE34C3">
            <w:pPr>
              <w:ind w:left="720"/>
              <w:rPr>
                <w:b/>
                <w:sz w:val="24"/>
                <w:szCs w:val="24"/>
              </w:rPr>
            </w:pPr>
          </w:p>
        </w:tc>
      </w:tr>
      <w:tr w:rsidR="0085601B" w:rsidRPr="00735652" w:rsidTr="00EA2B26">
        <w:trPr>
          <w:trHeight w:val="3606"/>
        </w:trPr>
        <w:tc>
          <w:tcPr>
            <w:tcW w:w="675" w:type="dxa"/>
          </w:tcPr>
          <w:p w:rsidR="0085601B" w:rsidRPr="00735652" w:rsidRDefault="0072457A" w:rsidP="007A5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80" w:type="dxa"/>
          </w:tcPr>
          <w:p w:rsidR="0085601B" w:rsidRPr="00735652" w:rsidRDefault="0085601B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Оказание психологической помощи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131" w:type="dxa"/>
          </w:tcPr>
          <w:p w:rsidR="0085601B" w:rsidRPr="00735652" w:rsidRDefault="0085601B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</w:tc>
        <w:tc>
          <w:tcPr>
            <w:tcW w:w="1701" w:type="dxa"/>
          </w:tcPr>
          <w:p w:rsidR="0085601B" w:rsidRPr="00735652" w:rsidRDefault="0085601B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10</w:t>
            </w:r>
          </w:p>
        </w:tc>
        <w:tc>
          <w:tcPr>
            <w:tcW w:w="3963" w:type="dxa"/>
          </w:tcPr>
          <w:p w:rsidR="0085601B" w:rsidRPr="00735652" w:rsidRDefault="0085601B" w:rsidP="00DE34C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>Не более 20 услуг в год;1 услуга - не более 30 минут.</w:t>
            </w:r>
          </w:p>
          <w:p w:rsidR="0085601B" w:rsidRPr="00735652" w:rsidRDefault="0085601B" w:rsidP="00DE34C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5601B" w:rsidRPr="00735652" w:rsidRDefault="0085601B" w:rsidP="00EC58D9">
            <w:pPr>
              <w:rPr>
                <w:i/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социальный работник</w:t>
            </w:r>
          </w:p>
        </w:tc>
      </w:tr>
      <w:tr w:rsidR="0085601B" w:rsidRPr="00735652" w:rsidTr="00EA2B26">
        <w:tc>
          <w:tcPr>
            <w:tcW w:w="675" w:type="dxa"/>
          </w:tcPr>
          <w:p w:rsidR="0085601B" w:rsidRPr="00735652" w:rsidRDefault="0085601B" w:rsidP="00947F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85601B" w:rsidRPr="00735652" w:rsidRDefault="0085601B" w:rsidP="00DE34C3">
            <w:pPr>
              <w:ind w:left="45"/>
              <w:rPr>
                <w:b/>
                <w:sz w:val="24"/>
                <w:szCs w:val="24"/>
              </w:rPr>
            </w:pPr>
            <w:r w:rsidRPr="00735652">
              <w:rPr>
                <w:b/>
                <w:sz w:val="24"/>
                <w:szCs w:val="24"/>
              </w:rPr>
              <w:t>4. Социально-правовые услуги</w:t>
            </w:r>
          </w:p>
        </w:tc>
        <w:tc>
          <w:tcPr>
            <w:tcW w:w="2131" w:type="dxa"/>
          </w:tcPr>
          <w:p w:rsidR="0085601B" w:rsidRPr="00735652" w:rsidRDefault="0085601B" w:rsidP="00DE34C3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1B" w:rsidRPr="00735652" w:rsidRDefault="0085601B" w:rsidP="00DE34C3">
            <w:pPr>
              <w:ind w:left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85601B" w:rsidRPr="00735652" w:rsidRDefault="0085601B" w:rsidP="00DE34C3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5601B" w:rsidRPr="00735652" w:rsidRDefault="0085601B" w:rsidP="00DE34C3">
            <w:pPr>
              <w:ind w:left="720"/>
              <w:rPr>
                <w:b/>
                <w:sz w:val="24"/>
                <w:szCs w:val="24"/>
              </w:rPr>
            </w:pPr>
          </w:p>
        </w:tc>
      </w:tr>
      <w:tr w:rsidR="0085601B" w:rsidRPr="00735652" w:rsidTr="00EA2B26">
        <w:tc>
          <w:tcPr>
            <w:tcW w:w="675" w:type="dxa"/>
          </w:tcPr>
          <w:p w:rsidR="0085601B" w:rsidRPr="00735652" w:rsidRDefault="0072457A" w:rsidP="007A5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80" w:type="dxa"/>
          </w:tcPr>
          <w:p w:rsidR="0085601B" w:rsidRPr="00735652" w:rsidRDefault="0085601B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131" w:type="dxa"/>
          </w:tcPr>
          <w:p w:rsidR="0085601B" w:rsidRPr="00735652" w:rsidRDefault="0085601B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</w:tc>
        <w:tc>
          <w:tcPr>
            <w:tcW w:w="1701" w:type="dxa"/>
          </w:tcPr>
          <w:p w:rsidR="0085601B" w:rsidRPr="00735652" w:rsidRDefault="0085601B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21</w:t>
            </w:r>
          </w:p>
        </w:tc>
        <w:tc>
          <w:tcPr>
            <w:tcW w:w="3963" w:type="dxa"/>
          </w:tcPr>
          <w:p w:rsidR="0085601B" w:rsidRPr="00735652" w:rsidRDefault="0085601B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Не более 1 услуги в месяц; 1 услуга – не более120 минут.</w:t>
            </w:r>
          </w:p>
        </w:tc>
        <w:tc>
          <w:tcPr>
            <w:tcW w:w="2976" w:type="dxa"/>
          </w:tcPr>
          <w:p w:rsidR="0085601B" w:rsidRPr="00735652" w:rsidRDefault="0085601B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социальный работник</w:t>
            </w:r>
          </w:p>
          <w:p w:rsidR="0085601B" w:rsidRPr="00735652" w:rsidRDefault="0085601B" w:rsidP="00DE34C3">
            <w:pPr>
              <w:rPr>
                <w:sz w:val="24"/>
                <w:szCs w:val="24"/>
              </w:rPr>
            </w:pPr>
          </w:p>
        </w:tc>
      </w:tr>
      <w:tr w:rsidR="0085601B" w:rsidRPr="00735652" w:rsidTr="00EA2B26">
        <w:tc>
          <w:tcPr>
            <w:tcW w:w="675" w:type="dxa"/>
          </w:tcPr>
          <w:p w:rsidR="0085601B" w:rsidRPr="00735652" w:rsidRDefault="0085601B" w:rsidP="00947F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85601B" w:rsidRPr="00735652" w:rsidRDefault="0085601B" w:rsidP="00DE34C3">
            <w:pPr>
              <w:ind w:left="34"/>
              <w:rPr>
                <w:b/>
                <w:sz w:val="24"/>
                <w:szCs w:val="24"/>
              </w:rPr>
            </w:pPr>
            <w:r w:rsidRPr="00735652">
              <w:rPr>
                <w:b/>
                <w:sz w:val="24"/>
                <w:szCs w:val="24"/>
              </w:rPr>
              <w:t>5. Срочная услуга</w:t>
            </w:r>
          </w:p>
        </w:tc>
        <w:tc>
          <w:tcPr>
            <w:tcW w:w="2131" w:type="dxa"/>
          </w:tcPr>
          <w:p w:rsidR="0085601B" w:rsidRPr="00735652" w:rsidRDefault="0085601B" w:rsidP="00DE34C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1B" w:rsidRPr="00735652" w:rsidRDefault="0085601B" w:rsidP="00DE34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85601B" w:rsidRPr="00735652" w:rsidRDefault="0085601B" w:rsidP="00DE34C3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5601B" w:rsidRPr="00735652" w:rsidRDefault="0085601B" w:rsidP="00DE34C3">
            <w:pPr>
              <w:rPr>
                <w:b/>
                <w:sz w:val="24"/>
                <w:szCs w:val="24"/>
              </w:rPr>
            </w:pPr>
          </w:p>
        </w:tc>
      </w:tr>
      <w:tr w:rsidR="0085601B" w:rsidRPr="00735652" w:rsidTr="00EA2B26">
        <w:tc>
          <w:tcPr>
            <w:tcW w:w="675" w:type="dxa"/>
          </w:tcPr>
          <w:p w:rsidR="0085601B" w:rsidRPr="00735652" w:rsidRDefault="0072457A" w:rsidP="007A5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80" w:type="dxa"/>
          </w:tcPr>
          <w:p w:rsidR="0085601B" w:rsidRPr="00735652" w:rsidRDefault="0085601B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Организация ритуальных услуг при отсутств</w:t>
            </w:r>
            <w:proofErr w:type="gramStart"/>
            <w:r w:rsidRPr="00735652">
              <w:rPr>
                <w:sz w:val="24"/>
                <w:szCs w:val="24"/>
              </w:rPr>
              <w:t>ии у у</w:t>
            </w:r>
            <w:proofErr w:type="gramEnd"/>
            <w:r w:rsidRPr="00735652">
              <w:rPr>
                <w:sz w:val="24"/>
                <w:szCs w:val="24"/>
              </w:rPr>
              <w:t>мерших получателей социальных услуг (в форме стационарного социального обслуживания, при предоставлении социального обслуживания на дому) родственников или их нежелании заняться погребением</w:t>
            </w:r>
          </w:p>
        </w:tc>
        <w:tc>
          <w:tcPr>
            <w:tcW w:w="2131" w:type="dxa"/>
          </w:tcPr>
          <w:p w:rsidR="0085601B" w:rsidRPr="00735652" w:rsidRDefault="0085601B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</w:tc>
        <w:tc>
          <w:tcPr>
            <w:tcW w:w="1701" w:type="dxa"/>
          </w:tcPr>
          <w:p w:rsidR="0085601B" w:rsidRPr="00735652" w:rsidRDefault="0085601B" w:rsidP="00DE3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85601B" w:rsidRPr="00735652" w:rsidRDefault="0085601B" w:rsidP="00DE34C3">
            <w:pPr>
              <w:rPr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>Время предоставления услуги – 360 минут</w:t>
            </w:r>
          </w:p>
        </w:tc>
        <w:tc>
          <w:tcPr>
            <w:tcW w:w="2976" w:type="dxa"/>
          </w:tcPr>
          <w:p w:rsidR="0085601B" w:rsidRPr="00735652" w:rsidRDefault="00EC58D9" w:rsidP="00DE34C3">
            <w:pPr>
              <w:rPr>
                <w:sz w:val="24"/>
                <w:szCs w:val="24"/>
              </w:rPr>
            </w:pPr>
            <w:r w:rsidRPr="00EC58D9">
              <w:rPr>
                <w:sz w:val="24"/>
                <w:szCs w:val="24"/>
              </w:rPr>
              <w:t>социальный работник, специалист по социальной работе</w:t>
            </w:r>
          </w:p>
        </w:tc>
      </w:tr>
    </w:tbl>
    <w:p w:rsidR="00370806" w:rsidRDefault="00370806" w:rsidP="007A55E8">
      <w:pPr>
        <w:jc w:val="center"/>
        <w:rPr>
          <w:rStyle w:val="a7"/>
          <w:i w:val="0"/>
          <w:iCs w:val="0"/>
          <w:sz w:val="24"/>
          <w:szCs w:val="24"/>
        </w:rPr>
      </w:pPr>
    </w:p>
    <w:p w:rsidR="00744B82" w:rsidRDefault="00744B82" w:rsidP="007A55E8">
      <w:pPr>
        <w:jc w:val="center"/>
        <w:rPr>
          <w:rStyle w:val="a7"/>
        </w:rPr>
      </w:pPr>
    </w:p>
    <w:p w:rsidR="00744B82" w:rsidRPr="00735652" w:rsidRDefault="00744B82" w:rsidP="007A55E8">
      <w:pPr>
        <w:jc w:val="center"/>
        <w:rPr>
          <w:sz w:val="24"/>
          <w:szCs w:val="24"/>
        </w:rPr>
      </w:pPr>
    </w:p>
    <w:p w:rsidR="00BF4A6B" w:rsidRDefault="00BF4A6B" w:rsidP="007A55E8">
      <w:pPr>
        <w:jc w:val="center"/>
        <w:rPr>
          <w:sz w:val="24"/>
          <w:szCs w:val="24"/>
        </w:rPr>
      </w:pPr>
    </w:p>
    <w:p w:rsidR="00735652" w:rsidRDefault="00735652" w:rsidP="007A55E8">
      <w:pPr>
        <w:jc w:val="center"/>
        <w:rPr>
          <w:sz w:val="24"/>
          <w:szCs w:val="24"/>
        </w:rPr>
      </w:pPr>
    </w:p>
    <w:p w:rsidR="00EA2B26" w:rsidRDefault="00EA2B26" w:rsidP="007A55E8">
      <w:pPr>
        <w:jc w:val="center"/>
        <w:rPr>
          <w:sz w:val="24"/>
          <w:szCs w:val="24"/>
        </w:rPr>
      </w:pPr>
    </w:p>
    <w:p w:rsidR="00EA2B26" w:rsidRDefault="00EA2B26" w:rsidP="007A55E8">
      <w:pPr>
        <w:jc w:val="center"/>
        <w:rPr>
          <w:sz w:val="24"/>
          <w:szCs w:val="24"/>
        </w:rPr>
      </w:pPr>
    </w:p>
    <w:p w:rsidR="00EA2B26" w:rsidRPr="00735652" w:rsidRDefault="00EA2B26" w:rsidP="007A55E8">
      <w:pPr>
        <w:jc w:val="center"/>
        <w:rPr>
          <w:sz w:val="24"/>
          <w:szCs w:val="24"/>
        </w:rPr>
      </w:pPr>
    </w:p>
    <w:p w:rsidR="00370806" w:rsidRPr="00735652" w:rsidRDefault="00370806" w:rsidP="007A55E8">
      <w:pPr>
        <w:ind w:left="5103"/>
        <w:jc w:val="center"/>
        <w:rPr>
          <w:sz w:val="24"/>
          <w:szCs w:val="24"/>
        </w:rPr>
      </w:pPr>
    </w:p>
    <w:p w:rsidR="00EA2B26" w:rsidRDefault="00EA2B26" w:rsidP="007A55E8">
      <w:pPr>
        <w:jc w:val="center"/>
        <w:rPr>
          <w:b/>
          <w:bCs/>
          <w:sz w:val="28"/>
          <w:szCs w:val="28"/>
          <w:highlight w:val="green"/>
        </w:rPr>
      </w:pPr>
    </w:p>
    <w:p w:rsidR="00370806" w:rsidRPr="00735652" w:rsidRDefault="008120E5" w:rsidP="007A55E8">
      <w:pPr>
        <w:jc w:val="center"/>
        <w:rPr>
          <w:b/>
          <w:bCs/>
          <w:sz w:val="28"/>
          <w:szCs w:val="28"/>
          <w:highlight w:val="green"/>
        </w:rPr>
      </w:pPr>
      <w:r w:rsidRPr="00735652">
        <w:rPr>
          <w:b/>
          <w:bCs/>
          <w:sz w:val="28"/>
          <w:szCs w:val="28"/>
          <w:highlight w:val="green"/>
        </w:rPr>
        <w:t>С</w:t>
      </w:r>
      <w:r w:rsidR="00370806" w:rsidRPr="00735652">
        <w:rPr>
          <w:b/>
          <w:bCs/>
          <w:sz w:val="28"/>
          <w:szCs w:val="28"/>
          <w:highlight w:val="green"/>
        </w:rPr>
        <w:t>оциальные услуги, входящи</w:t>
      </w:r>
      <w:r w:rsidRPr="00735652">
        <w:rPr>
          <w:b/>
          <w:bCs/>
          <w:sz w:val="28"/>
          <w:szCs w:val="28"/>
          <w:highlight w:val="green"/>
        </w:rPr>
        <w:t>е</w:t>
      </w:r>
      <w:r w:rsidR="00370806" w:rsidRPr="00735652">
        <w:rPr>
          <w:b/>
          <w:bCs/>
          <w:sz w:val="28"/>
          <w:szCs w:val="28"/>
          <w:highlight w:val="green"/>
        </w:rPr>
        <w:t xml:space="preserve"> в перечень</w:t>
      </w:r>
    </w:p>
    <w:p w:rsidR="00370806" w:rsidRPr="00735652" w:rsidRDefault="00370806" w:rsidP="007A55E8">
      <w:pPr>
        <w:jc w:val="center"/>
        <w:rPr>
          <w:b/>
          <w:bCs/>
          <w:sz w:val="28"/>
          <w:szCs w:val="28"/>
        </w:rPr>
      </w:pPr>
      <w:r w:rsidRPr="00735652">
        <w:rPr>
          <w:b/>
          <w:bCs/>
          <w:sz w:val="28"/>
          <w:szCs w:val="28"/>
          <w:highlight w:val="green"/>
        </w:rPr>
        <w:t xml:space="preserve">социальных услуг, предоставляемых в </w:t>
      </w:r>
      <w:proofErr w:type="spellStart"/>
      <w:r w:rsidRPr="00735652">
        <w:rPr>
          <w:b/>
          <w:bCs/>
          <w:sz w:val="28"/>
          <w:szCs w:val="28"/>
          <w:highlight w:val="green"/>
        </w:rPr>
        <w:t>полустационарной</w:t>
      </w:r>
      <w:proofErr w:type="spellEnd"/>
      <w:r w:rsidRPr="00735652">
        <w:rPr>
          <w:b/>
          <w:bCs/>
          <w:sz w:val="28"/>
          <w:szCs w:val="28"/>
          <w:highlight w:val="green"/>
        </w:rPr>
        <w:t xml:space="preserve"> форме</w:t>
      </w:r>
    </w:p>
    <w:tbl>
      <w:tblPr>
        <w:tblW w:w="15574" w:type="dxa"/>
        <w:tblInd w:w="-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9"/>
        <w:gridCol w:w="4667"/>
        <w:gridCol w:w="2147"/>
        <w:gridCol w:w="1699"/>
        <w:gridCol w:w="3964"/>
        <w:gridCol w:w="2408"/>
      </w:tblGrid>
      <w:tr w:rsidR="00BA4D76" w:rsidRPr="00735652" w:rsidTr="00947F26">
        <w:trPr>
          <w:trHeight w:val="76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D76" w:rsidRPr="00735652" w:rsidRDefault="00BA4D76" w:rsidP="00947F26">
            <w:pPr>
              <w:jc w:val="center"/>
              <w:rPr>
                <w:b/>
                <w:sz w:val="24"/>
                <w:szCs w:val="24"/>
              </w:rPr>
            </w:pPr>
            <w:r w:rsidRPr="0073565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D76" w:rsidRPr="00735652" w:rsidRDefault="00BA4D76" w:rsidP="00947F26">
            <w:pPr>
              <w:jc w:val="center"/>
              <w:rPr>
                <w:b/>
                <w:sz w:val="24"/>
                <w:szCs w:val="24"/>
              </w:rPr>
            </w:pPr>
            <w:r w:rsidRPr="00735652">
              <w:rPr>
                <w:b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D76" w:rsidRPr="00735652" w:rsidRDefault="00BA4D76" w:rsidP="00947F26">
            <w:pPr>
              <w:jc w:val="center"/>
              <w:rPr>
                <w:b/>
                <w:sz w:val="24"/>
                <w:szCs w:val="24"/>
              </w:rPr>
            </w:pPr>
            <w:r w:rsidRPr="00735652">
              <w:rPr>
                <w:b/>
                <w:sz w:val="24"/>
                <w:szCs w:val="24"/>
              </w:rPr>
              <w:t>Единица измерения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76" w:rsidRPr="00735652" w:rsidRDefault="00BA4D76" w:rsidP="00DE3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652">
              <w:rPr>
                <w:b/>
                <w:sz w:val="24"/>
                <w:szCs w:val="24"/>
              </w:rPr>
              <w:t>Тариф для совершеннолетних получателей социальных услуг</w:t>
            </w:r>
            <w:r w:rsidR="00DE34C3" w:rsidRPr="00735652">
              <w:rPr>
                <w:b/>
                <w:sz w:val="24"/>
                <w:szCs w:val="24"/>
              </w:rPr>
              <w:t xml:space="preserve"> </w:t>
            </w:r>
            <w:r w:rsidRPr="00735652">
              <w:rPr>
                <w:b/>
                <w:sz w:val="24"/>
                <w:szCs w:val="24"/>
              </w:rPr>
              <w:t>(в рублях)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D76" w:rsidRPr="00735652" w:rsidRDefault="00BA4D76" w:rsidP="00947F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5652">
              <w:rPr>
                <w:b/>
                <w:bCs/>
                <w:sz w:val="24"/>
                <w:szCs w:val="24"/>
              </w:rPr>
              <w:t>Сроки предоставления услуги, в том числе:</w:t>
            </w:r>
          </w:p>
          <w:p w:rsidR="00BA4D76" w:rsidRPr="00735652" w:rsidRDefault="00BA4D76" w:rsidP="00947F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5652">
              <w:rPr>
                <w:b/>
                <w:bCs/>
                <w:sz w:val="24"/>
                <w:szCs w:val="24"/>
              </w:rPr>
              <w:t>п</w:t>
            </w:r>
            <w:r w:rsidRPr="00735652">
              <w:rPr>
                <w:b/>
                <w:sz w:val="24"/>
                <w:szCs w:val="24"/>
              </w:rPr>
              <w:t>ериод</w:t>
            </w:r>
            <w:r w:rsidRPr="00735652">
              <w:rPr>
                <w:b/>
                <w:bCs/>
                <w:sz w:val="24"/>
                <w:szCs w:val="24"/>
              </w:rPr>
              <w:t>ичность и</w:t>
            </w:r>
          </w:p>
          <w:p w:rsidR="00BA4D76" w:rsidRPr="00735652" w:rsidRDefault="00BA4D76" w:rsidP="00947F26">
            <w:pPr>
              <w:jc w:val="center"/>
              <w:rPr>
                <w:b/>
                <w:sz w:val="24"/>
                <w:szCs w:val="24"/>
              </w:rPr>
            </w:pPr>
            <w:r w:rsidRPr="00735652">
              <w:rPr>
                <w:b/>
                <w:sz w:val="24"/>
                <w:szCs w:val="24"/>
              </w:rPr>
              <w:t>продолжительность предоставления</w:t>
            </w:r>
            <w:r w:rsidRPr="00735652">
              <w:rPr>
                <w:b/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76" w:rsidRPr="00735652" w:rsidRDefault="00BA4D76" w:rsidP="00947F26">
            <w:pPr>
              <w:jc w:val="center"/>
              <w:rPr>
                <w:b/>
                <w:sz w:val="24"/>
                <w:szCs w:val="24"/>
              </w:rPr>
            </w:pPr>
            <w:r w:rsidRPr="00735652">
              <w:rPr>
                <w:b/>
                <w:sz w:val="24"/>
                <w:szCs w:val="24"/>
              </w:rPr>
              <w:t>Штаты, участвующие в предоставлении услуги</w:t>
            </w:r>
          </w:p>
        </w:tc>
      </w:tr>
      <w:tr w:rsidR="00947F26" w:rsidRPr="00735652" w:rsidTr="00DE34C3">
        <w:trPr>
          <w:trHeight w:val="34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947F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DE34C3">
            <w:pPr>
              <w:rPr>
                <w:b/>
                <w:bCs/>
                <w:sz w:val="24"/>
                <w:szCs w:val="24"/>
              </w:rPr>
            </w:pPr>
            <w:r w:rsidRPr="00735652">
              <w:rPr>
                <w:b/>
                <w:bCs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DE34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DE34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26" w:rsidRPr="00735652" w:rsidRDefault="00947F26" w:rsidP="00DE34C3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DE34C3">
            <w:pPr>
              <w:rPr>
                <w:bCs/>
                <w:sz w:val="24"/>
                <w:szCs w:val="24"/>
              </w:rPr>
            </w:pPr>
          </w:p>
        </w:tc>
      </w:tr>
      <w:tr w:rsidR="00BA4D76" w:rsidRPr="00735652" w:rsidTr="00DE34C3">
        <w:trPr>
          <w:trHeight w:val="76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D76" w:rsidRPr="00735652" w:rsidRDefault="00BA4D76" w:rsidP="007A55E8">
            <w:pPr>
              <w:jc w:val="center"/>
              <w:rPr>
                <w:b/>
                <w:bCs/>
                <w:sz w:val="24"/>
                <w:szCs w:val="24"/>
              </w:rPr>
            </w:pPr>
            <w:r w:rsidRPr="0073565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BF4A6B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735652">
              <w:rPr>
                <w:rFonts w:ascii="Times New Roman" w:hAnsi="Times New Roman" w:cs="Times New Roman"/>
                <w:bCs/>
              </w:rPr>
              <w:t>1 услуга – 1 получатель социальных услуг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6" w:rsidRPr="00735652" w:rsidRDefault="00BA4D76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30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 xml:space="preserve">Время предоставления услуги – </w:t>
            </w:r>
            <w:r w:rsidR="003415A4" w:rsidRPr="00735652">
              <w:rPr>
                <w:bCs/>
                <w:sz w:val="24"/>
                <w:szCs w:val="24"/>
              </w:rPr>
              <w:t xml:space="preserve">не более </w:t>
            </w:r>
            <w:r w:rsidRPr="00735652">
              <w:rPr>
                <w:bCs/>
                <w:sz w:val="24"/>
                <w:szCs w:val="24"/>
              </w:rPr>
              <w:t>60 минут</w:t>
            </w:r>
          </w:p>
          <w:p w:rsidR="00BA4D76" w:rsidRPr="00735652" w:rsidRDefault="00BA4D76" w:rsidP="00DE34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Периодичность:</w:t>
            </w:r>
          </w:p>
          <w:p w:rsidR="00BA4D76" w:rsidRPr="00735652" w:rsidRDefault="00BA4D76" w:rsidP="003415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совершеннолетним – не более 12 раз в 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6" w:rsidRPr="00735652" w:rsidRDefault="00BA4D76" w:rsidP="003415A4">
            <w:pPr>
              <w:tabs>
                <w:tab w:val="left" w:pos="-61"/>
                <w:tab w:val="left" w:pos="0"/>
                <w:tab w:val="left" w:pos="364"/>
              </w:tabs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Психолог в социальной сфере (психолог), переводчик русского жестового языка</w:t>
            </w:r>
          </w:p>
        </w:tc>
      </w:tr>
      <w:tr w:rsidR="00BA4D76" w:rsidRPr="00735652" w:rsidTr="00DE34C3">
        <w:trPr>
          <w:trHeight w:val="27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D76" w:rsidRPr="00735652" w:rsidRDefault="00BA4D76" w:rsidP="007A55E8">
            <w:pPr>
              <w:jc w:val="center"/>
              <w:rPr>
                <w:b/>
                <w:bCs/>
                <w:sz w:val="24"/>
                <w:szCs w:val="24"/>
              </w:rPr>
            </w:pPr>
            <w:r w:rsidRPr="0073565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Оказание психологической помощи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  <w:p w:rsidR="00BA4D76" w:rsidRPr="00735652" w:rsidRDefault="00BA4D76" w:rsidP="00DE34C3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6" w:rsidRPr="00735652" w:rsidRDefault="00BA4D76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 xml:space="preserve">Время предоставления услуги – </w:t>
            </w:r>
            <w:r w:rsidR="00DB59F1" w:rsidRPr="00735652">
              <w:rPr>
                <w:bCs/>
                <w:sz w:val="24"/>
                <w:szCs w:val="24"/>
              </w:rPr>
              <w:t xml:space="preserve">не более </w:t>
            </w:r>
            <w:r w:rsidRPr="00735652">
              <w:rPr>
                <w:sz w:val="24"/>
                <w:szCs w:val="24"/>
              </w:rPr>
              <w:t>30 минут</w:t>
            </w:r>
          </w:p>
          <w:p w:rsidR="00BA4D76" w:rsidRPr="00735652" w:rsidRDefault="00BA4D76" w:rsidP="00DE34C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>Периодичность:</w:t>
            </w:r>
          </w:p>
          <w:p w:rsidR="00BA4D76" w:rsidRPr="00735652" w:rsidRDefault="00BA4D76" w:rsidP="00DB59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>совершеннолетним – не более</w:t>
            </w:r>
            <w:r w:rsidR="00DB59F1" w:rsidRPr="00735652">
              <w:rPr>
                <w:bCs/>
                <w:sz w:val="24"/>
                <w:szCs w:val="24"/>
              </w:rPr>
              <w:t xml:space="preserve"> 10</w:t>
            </w:r>
            <w:r w:rsidRPr="00735652">
              <w:rPr>
                <w:bCs/>
                <w:sz w:val="24"/>
                <w:szCs w:val="24"/>
              </w:rPr>
              <w:t xml:space="preserve"> раз в месяц.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6" w:rsidRPr="00735652" w:rsidRDefault="00BA4D76" w:rsidP="00DE34C3">
            <w:pPr>
              <w:tabs>
                <w:tab w:val="left" w:pos="-61"/>
                <w:tab w:val="left" w:pos="0"/>
                <w:tab w:val="left" w:pos="364"/>
              </w:tabs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Психолог в социальной сфере (психолог), переводчик русского жестового языка</w:t>
            </w:r>
          </w:p>
        </w:tc>
      </w:tr>
      <w:tr w:rsidR="00947F26" w:rsidRPr="00735652" w:rsidTr="00735652">
        <w:trPr>
          <w:trHeight w:val="32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7A55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26" w:rsidRPr="00735652" w:rsidRDefault="00947F26" w:rsidP="00DE34C3">
            <w:pPr>
              <w:rPr>
                <w:b/>
                <w:sz w:val="24"/>
                <w:szCs w:val="24"/>
              </w:rPr>
            </w:pPr>
            <w:r w:rsidRPr="00735652">
              <w:rPr>
                <w:b/>
                <w:bCs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DE34C3">
            <w:pPr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DE34C3">
            <w:pPr>
              <w:rPr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DE34C3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DE34C3">
            <w:pPr>
              <w:rPr>
                <w:bCs/>
                <w:sz w:val="24"/>
                <w:szCs w:val="24"/>
              </w:rPr>
            </w:pPr>
          </w:p>
        </w:tc>
      </w:tr>
      <w:tr w:rsidR="00BA4D76" w:rsidRPr="00735652" w:rsidTr="00DE34C3">
        <w:trPr>
          <w:trHeight w:val="27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D76" w:rsidRPr="00735652" w:rsidRDefault="00BA4D76" w:rsidP="007A55E8">
            <w:pPr>
              <w:jc w:val="center"/>
              <w:rPr>
                <w:b/>
                <w:bCs/>
                <w:sz w:val="24"/>
                <w:szCs w:val="24"/>
              </w:rPr>
            </w:pPr>
            <w:r w:rsidRPr="0073565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BF4A6B">
            <w:pPr>
              <w:rPr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>1 услуга – 1 получатель социальных услуг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6" w:rsidRPr="00735652" w:rsidRDefault="00BA4D76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widowControl w:val="0"/>
              <w:tabs>
                <w:tab w:val="left" w:pos="107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 xml:space="preserve">Время предоставления услуги – </w:t>
            </w:r>
            <w:r w:rsidR="00DB59F1" w:rsidRPr="00735652">
              <w:rPr>
                <w:bCs/>
                <w:sz w:val="24"/>
                <w:szCs w:val="24"/>
              </w:rPr>
              <w:t xml:space="preserve">не более </w:t>
            </w:r>
            <w:r w:rsidRPr="00735652">
              <w:rPr>
                <w:bCs/>
                <w:sz w:val="24"/>
                <w:szCs w:val="24"/>
              </w:rPr>
              <w:t>60 минут.</w:t>
            </w:r>
          </w:p>
          <w:p w:rsidR="00BA4D76" w:rsidRPr="00735652" w:rsidRDefault="00BA4D76" w:rsidP="00DE34C3">
            <w:pPr>
              <w:widowControl w:val="0"/>
              <w:tabs>
                <w:tab w:val="left" w:pos="107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>Периодичность - не более 10 занятий в год.</w:t>
            </w:r>
          </w:p>
          <w:p w:rsidR="00BA4D76" w:rsidRPr="00735652" w:rsidRDefault="00BA4D76" w:rsidP="00DE34C3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медицинская сестра, специалист по реабилитационной работе в социальной сфере</w:t>
            </w:r>
            <w:r w:rsidR="009F06F3">
              <w:rPr>
                <w:sz w:val="24"/>
                <w:szCs w:val="24"/>
              </w:rPr>
              <w:t xml:space="preserve">, </w:t>
            </w:r>
            <w:r w:rsidR="009F06F3" w:rsidRPr="009F06F3">
              <w:rPr>
                <w:color w:val="FF0000"/>
                <w:sz w:val="24"/>
                <w:szCs w:val="24"/>
              </w:rPr>
              <w:t>специалист по социальной работе</w:t>
            </w:r>
          </w:p>
        </w:tc>
      </w:tr>
      <w:tr w:rsidR="00BA4D76" w:rsidRPr="00735652" w:rsidTr="00DB59F1">
        <w:trPr>
          <w:trHeight w:val="55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D76" w:rsidRPr="00735652" w:rsidRDefault="00BA4D76" w:rsidP="007A55E8">
            <w:pPr>
              <w:jc w:val="center"/>
              <w:rPr>
                <w:b/>
                <w:bCs/>
                <w:sz w:val="24"/>
                <w:szCs w:val="24"/>
              </w:rPr>
            </w:pPr>
            <w:r w:rsidRPr="0073565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Организация досуга,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BF4A6B">
            <w:pPr>
              <w:rPr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 xml:space="preserve">1 услуга – 1 получатель социальных услуг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D76" w:rsidRPr="00735652" w:rsidRDefault="00BA4D76" w:rsidP="00DE34C3">
            <w:pPr>
              <w:widowControl w:val="0"/>
              <w:autoSpaceDE w:val="0"/>
              <w:autoSpaceDN w:val="0"/>
              <w:adjustRightInd w:val="0"/>
              <w:ind w:firstLine="364"/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6,50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widowControl w:val="0"/>
              <w:tabs>
                <w:tab w:val="left" w:pos="107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 xml:space="preserve">Время предоставления услуги – </w:t>
            </w:r>
            <w:r w:rsidR="00DB59F1" w:rsidRPr="00735652">
              <w:rPr>
                <w:bCs/>
                <w:sz w:val="24"/>
                <w:szCs w:val="24"/>
              </w:rPr>
              <w:t xml:space="preserve">не более </w:t>
            </w:r>
            <w:r w:rsidRPr="00735652">
              <w:rPr>
                <w:bCs/>
                <w:sz w:val="24"/>
                <w:szCs w:val="24"/>
              </w:rPr>
              <w:t>60 минут</w:t>
            </w:r>
            <w:r w:rsidR="00DB59F1" w:rsidRPr="00735652">
              <w:rPr>
                <w:bCs/>
                <w:sz w:val="24"/>
                <w:szCs w:val="24"/>
              </w:rPr>
              <w:t>.</w:t>
            </w:r>
          </w:p>
          <w:p w:rsidR="00BA4D76" w:rsidRPr="00735652" w:rsidRDefault="00BA4D76" w:rsidP="00DB59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 xml:space="preserve">Периодичность – ежедневно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Специалист по реабилитационной работе в социальной сфере,</w:t>
            </w:r>
          </w:p>
          <w:p w:rsidR="00BA4D76" w:rsidRPr="00735652" w:rsidRDefault="00BA4D76" w:rsidP="00DB59F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735652">
              <w:rPr>
                <w:sz w:val="24"/>
                <w:szCs w:val="24"/>
              </w:rPr>
              <w:t xml:space="preserve">специалист по работе с семьей, переводчик </w:t>
            </w:r>
            <w:r w:rsidRPr="00735652">
              <w:rPr>
                <w:sz w:val="24"/>
                <w:szCs w:val="24"/>
              </w:rPr>
              <w:lastRenderedPageBreak/>
              <w:t>русского жестового языка, инструктор по трудовой терапии</w:t>
            </w:r>
            <w:r w:rsidR="009F06F3" w:rsidRPr="009F06F3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9F06F3" w:rsidRPr="009F06F3">
              <w:rPr>
                <w:color w:val="FF0000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947F26" w:rsidRPr="00735652" w:rsidTr="00DE34C3">
        <w:trPr>
          <w:trHeight w:val="23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7A55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26" w:rsidRPr="00735652" w:rsidRDefault="00947F26" w:rsidP="00DE34C3">
            <w:pPr>
              <w:rPr>
                <w:b/>
                <w:sz w:val="24"/>
                <w:szCs w:val="24"/>
              </w:rPr>
            </w:pPr>
            <w:r w:rsidRPr="00735652">
              <w:rPr>
                <w:b/>
                <w:bCs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DE34C3">
            <w:pPr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DE34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DE34C3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DE34C3">
            <w:pPr>
              <w:rPr>
                <w:bCs/>
                <w:sz w:val="24"/>
                <w:szCs w:val="24"/>
              </w:rPr>
            </w:pPr>
          </w:p>
        </w:tc>
      </w:tr>
      <w:tr w:rsidR="00BA4D76" w:rsidRPr="00735652" w:rsidTr="00735652">
        <w:trPr>
          <w:trHeight w:val="97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D76" w:rsidRPr="00735652" w:rsidRDefault="00BA4D76" w:rsidP="007A55E8">
            <w:pPr>
              <w:jc w:val="center"/>
              <w:rPr>
                <w:b/>
                <w:bCs/>
                <w:sz w:val="24"/>
                <w:szCs w:val="24"/>
              </w:rPr>
            </w:pPr>
            <w:r w:rsidRPr="0073565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Оказание помощи в оформлении и восстановлении документов получателей социальных услуг;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  <w:p w:rsidR="00BA4D76" w:rsidRPr="00735652" w:rsidRDefault="00BA4D76" w:rsidP="00DE34C3">
            <w:pPr>
              <w:autoSpaceDE w:val="0"/>
              <w:autoSpaceDN w:val="0"/>
              <w:adjustRightInd w:val="0"/>
              <w:ind w:firstLine="3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6" w:rsidRPr="00735652" w:rsidRDefault="00BA4D76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3,50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 xml:space="preserve">Время предоставления услуги – </w:t>
            </w:r>
            <w:r w:rsidR="00DB59F1" w:rsidRPr="00735652">
              <w:rPr>
                <w:bCs/>
                <w:sz w:val="24"/>
                <w:szCs w:val="24"/>
              </w:rPr>
              <w:t xml:space="preserve">не более </w:t>
            </w:r>
            <w:r w:rsidRPr="00735652">
              <w:rPr>
                <w:sz w:val="24"/>
                <w:szCs w:val="24"/>
              </w:rPr>
              <w:t>120 минут</w:t>
            </w:r>
            <w:r w:rsidR="00DB59F1" w:rsidRPr="00735652">
              <w:rPr>
                <w:sz w:val="24"/>
                <w:szCs w:val="24"/>
              </w:rPr>
              <w:t>.</w:t>
            </w:r>
          </w:p>
          <w:p w:rsidR="00BA4D76" w:rsidRPr="00735652" w:rsidRDefault="00BA4D76" w:rsidP="00DB59F1">
            <w:pPr>
              <w:rPr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>Периодичность - не более 18 раз за время пребывания в организации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6" w:rsidRPr="00735652" w:rsidRDefault="00BA4D76" w:rsidP="00DE34C3">
            <w:pPr>
              <w:rPr>
                <w:color w:val="000000"/>
                <w:sz w:val="24"/>
                <w:szCs w:val="24"/>
              </w:rPr>
            </w:pPr>
            <w:r w:rsidRPr="00735652">
              <w:rPr>
                <w:color w:val="000000"/>
                <w:sz w:val="24"/>
                <w:szCs w:val="24"/>
              </w:rPr>
              <w:t>Юрисконсульт, специалист по социальной работе</w:t>
            </w:r>
          </w:p>
          <w:p w:rsidR="00BA4D76" w:rsidRPr="00735652" w:rsidRDefault="00BA4D76" w:rsidP="00DE34C3">
            <w:pPr>
              <w:rPr>
                <w:color w:val="000000"/>
                <w:sz w:val="24"/>
                <w:szCs w:val="24"/>
              </w:rPr>
            </w:pPr>
          </w:p>
        </w:tc>
      </w:tr>
      <w:tr w:rsidR="00BA4D76" w:rsidRPr="00735652" w:rsidTr="00DE34C3">
        <w:trPr>
          <w:trHeight w:val="50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D76" w:rsidRPr="00735652" w:rsidRDefault="00BA4D76" w:rsidP="007A55E8">
            <w:pPr>
              <w:jc w:val="center"/>
              <w:rPr>
                <w:b/>
                <w:bCs/>
                <w:sz w:val="24"/>
                <w:szCs w:val="24"/>
              </w:rPr>
            </w:pPr>
            <w:r w:rsidRPr="0073565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Оказание помощи в получении юридических услуг;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  <w:p w:rsidR="00BA4D76" w:rsidRPr="00735652" w:rsidRDefault="00BA4D76" w:rsidP="00DE34C3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6" w:rsidRPr="00735652" w:rsidRDefault="00BA4D76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3,50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 xml:space="preserve">Время предоставления услуги – </w:t>
            </w:r>
            <w:r w:rsidR="00DB59F1" w:rsidRPr="00735652">
              <w:rPr>
                <w:bCs/>
                <w:sz w:val="24"/>
                <w:szCs w:val="24"/>
              </w:rPr>
              <w:t xml:space="preserve">не более </w:t>
            </w:r>
            <w:r w:rsidRPr="00735652">
              <w:rPr>
                <w:sz w:val="24"/>
                <w:szCs w:val="24"/>
              </w:rPr>
              <w:t>20 минут.</w:t>
            </w:r>
          </w:p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>Периодичность - не более 3 раз в месяц.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6" w:rsidRPr="00735652" w:rsidRDefault="00BA4D76" w:rsidP="00735652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Юрисконсульт, специалист по социальной работе, переводчик русского жестового языка</w:t>
            </w:r>
          </w:p>
        </w:tc>
      </w:tr>
      <w:tr w:rsidR="00BA4D76" w:rsidRPr="00735652" w:rsidTr="00DE34C3">
        <w:trPr>
          <w:trHeight w:val="4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D76" w:rsidRPr="00735652" w:rsidRDefault="00BA4D76" w:rsidP="007A55E8">
            <w:pPr>
              <w:jc w:val="center"/>
              <w:rPr>
                <w:b/>
                <w:bCs/>
                <w:sz w:val="24"/>
                <w:szCs w:val="24"/>
              </w:rPr>
            </w:pPr>
            <w:r w:rsidRPr="0073565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Консультирование по социально-правовым вопросам;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BF4A6B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6" w:rsidRPr="00735652" w:rsidRDefault="00BA4D76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30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 xml:space="preserve">Время предоставления услуги – </w:t>
            </w:r>
            <w:r w:rsidR="00DB59F1" w:rsidRPr="00735652">
              <w:rPr>
                <w:bCs/>
                <w:sz w:val="24"/>
                <w:szCs w:val="24"/>
              </w:rPr>
              <w:t xml:space="preserve">не более </w:t>
            </w:r>
            <w:r w:rsidRPr="00735652">
              <w:rPr>
                <w:sz w:val="24"/>
                <w:szCs w:val="24"/>
              </w:rPr>
              <w:t>30 минут</w:t>
            </w:r>
          </w:p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Периодичность: не более 12 раз в год.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Юрисконсульт, специалист по социальной работе, переводчик русского жестового языка</w:t>
            </w:r>
          </w:p>
        </w:tc>
      </w:tr>
      <w:tr w:rsidR="00BA4D76" w:rsidRPr="00735652" w:rsidTr="00DE34C3">
        <w:trPr>
          <w:trHeight w:val="82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D76" w:rsidRPr="00735652" w:rsidRDefault="00BA4D76" w:rsidP="007A55E8">
            <w:pPr>
              <w:jc w:val="center"/>
              <w:rPr>
                <w:b/>
                <w:bCs/>
                <w:sz w:val="24"/>
                <w:szCs w:val="24"/>
              </w:rPr>
            </w:pPr>
            <w:r w:rsidRPr="0073565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Оказание помощи в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  <w:p w:rsidR="00BA4D76" w:rsidRPr="00735652" w:rsidRDefault="00BA4D76" w:rsidP="00DE34C3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6" w:rsidRPr="00735652" w:rsidRDefault="00BA4D76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 xml:space="preserve">Время предоставления услуг – </w:t>
            </w:r>
            <w:r w:rsidR="00DB59F1" w:rsidRPr="00735652">
              <w:rPr>
                <w:bCs/>
                <w:sz w:val="24"/>
                <w:szCs w:val="24"/>
              </w:rPr>
              <w:t xml:space="preserve">не более </w:t>
            </w:r>
            <w:r w:rsidRPr="00735652">
              <w:rPr>
                <w:sz w:val="24"/>
                <w:szCs w:val="24"/>
              </w:rPr>
              <w:t>50 минут</w:t>
            </w:r>
          </w:p>
          <w:p w:rsidR="00BA4D76" w:rsidRPr="00735652" w:rsidRDefault="00BA4D76" w:rsidP="00DB59F1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Периодичность – не более 36 раз за время пребывания.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юрисконсульт, специалист по социальной работе, специалист по реабилитационной работе в социальной сфере, специалист по работе с семьей</w:t>
            </w:r>
          </w:p>
        </w:tc>
      </w:tr>
      <w:tr w:rsidR="00947F26" w:rsidRPr="00735652" w:rsidTr="00DE34C3">
        <w:trPr>
          <w:trHeight w:val="2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7A55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DE34C3">
            <w:pPr>
              <w:rPr>
                <w:b/>
                <w:sz w:val="24"/>
                <w:szCs w:val="24"/>
              </w:rPr>
            </w:pPr>
            <w:r w:rsidRPr="00735652">
              <w:rPr>
                <w:b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DE34C3">
            <w:pPr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DE34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26" w:rsidRPr="00735652" w:rsidRDefault="00947F26" w:rsidP="00DE34C3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6" w:rsidRPr="00735652" w:rsidRDefault="00947F26" w:rsidP="00DE34C3">
            <w:pPr>
              <w:rPr>
                <w:b/>
                <w:sz w:val="24"/>
                <w:szCs w:val="24"/>
              </w:rPr>
            </w:pPr>
          </w:p>
        </w:tc>
      </w:tr>
      <w:tr w:rsidR="00BA4D76" w:rsidRPr="00735652" w:rsidTr="00735652">
        <w:trPr>
          <w:trHeight w:val="27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D76" w:rsidRPr="00735652" w:rsidRDefault="00BA4D76" w:rsidP="007A55E8">
            <w:pPr>
              <w:jc w:val="center"/>
              <w:rPr>
                <w:b/>
                <w:bCs/>
                <w:sz w:val="24"/>
                <w:szCs w:val="24"/>
              </w:rPr>
            </w:pPr>
            <w:r w:rsidRPr="0073565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  <w:highlight w:val="yellow"/>
              </w:rPr>
            </w:pPr>
            <w:r w:rsidRPr="00735652">
              <w:rPr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  <w:p w:rsidR="00BA4D76" w:rsidRPr="00735652" w:rsidRDefault="00BA4D76" w:rsidP="00DE34C3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D76" w:rsidRPr="00735652" w:rsidRDefault="00BA4D76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8,50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 xml:space="preserve">Время предоставления услуги – </w:t>
            </w:r>
            <w:r w:rsidR="00DB59F1" w:rsidRPr="00735652">
              <w:rPr>
                <w:bCs/>
                <w:sz w:val="24"/>
                <w:szCs w:val="24"/>
              </w:rPr>
              <w:t xml:space="preserve">не более </w:t>
            </w:r>
            <w:r w:rsidRPr="00735652">
              <w:rPr>
                <w:sz w:val="24"/>
                <w:szCs w:val="24"/>
              </w:rPr>
              <w:t>25 минут</w:t>
            </w:r>
          </w:p>
          <w:p w:rsidR="00BA4D76" w:rsidRPr="00735652" w:rsidRDefault="00DB59F1" w:rsidP="00DE34C3">
            <w:pPr>
              <w:rPr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>Периодичность - но не более 6</w:t>
            </w:r>
            <w:r w:rsidR="00BA4D76" w:rsidRPr="00735652">
              <w:rPr>
                <w:bCs/>
                <w:sz w:val="24"/>
                <w:szCs w:val="24"/>
              </w:rPr>
              <w:t xml:space="preserve"> раз в месяц.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D76" w:rsidRPr="00735652" w:rsidRDefault="00BA4D76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 xml:space="preserve">медицинская сестра, специалист по реабилитационной работе в социальной </w:t>
            </w:r>
            <w:r w:rsidRPr="00735652">
              <w:rPr>
                <w:sz w:val="24"/>
                <w:szCs w:val="24"/>
              </w:rPr>
              <w:lastRenderedPageBreak/>
              <w:t>сфере, переводчик русского жестового языка</w:t>
            </w:r>
            <w:r w:rsidR="009F06F3">
              <w:rPr>
                <w:sz w:val="24"/>
                <w:szCs w:val="24"/>
              </w:rPr>
              <w:t xml:space="preserve">, </w:t>
            </w:r>
            <w:r w:rsidR="009F06F3" w:rsidRPr="009F06F3">
              <w:rPr>
                <w:color w:val="FF0000"/>
                <w:sz w:val="24"/>
                <w:szCs w:val="24"/>
              </w:rPr>
              <w:t>специалист по социальной работе</w:t>
            </w:r>
          </w:p>
        </w:tc>
      </w:tr>
      <w:tr w:rsidR="0028394B" w:rsidRPr="00735652" w:rsidTr="00DE34C3">
        <w:trPr>
          <w:trHeight w:val="110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4B" w:rsidRPr="00735652" w:rsidRDefault="0028394B" w:rsidP="0072457A">
            <w:pPr>
              <w:jc w:val="center"/>
              <w:rPr>
                <w:b/>
                <w:bCs/>
                <w:sz w:val="24"/>
                <w:szCs w:val="24"/>
              </w:rPr>
            </w:pPr>
            <w:r w:rsidRPr="00735652"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72457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735652">
            <w:pPr>
              <w:rPr>
                <w:sz w:val="24"/>
                <w:szCs w:val="24"/>
                <w:highlight w:val="yellow"/>
              </w:rPr>
            </w:pPr>
            <w:r w:rsidRPr="00735652">
              <w:rPr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735652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  <w:p w:rsidR="0028394B" w:rsidRPr="00735652" w:rsidRDefault="0028394B" w:rsidP="0073565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4B" w:rsidRPr="00735652" w:rsidRDefault="0028394B" w:rsidP="00735652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8,50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73565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>Продолжительность услуги - не более 45 минут</w:t>
            </w:r>
          </w:p>
          <w:p w:rsidR="0028394B" w:rsidRPr="00735652" w:rsidRDefault="0028394B" w:rsidP="0073565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>Периодичность –</w:t>
            </w:r>
          </w:p>
          <w:p w:rsidR="0028394B" w:rsidRPr="00735652" w:rsidRDefault="0028394B" w:rsidP="00735652">
            <w:pPr>
              <w:rPr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>совершеннолетние - не более 24 услуг  в год.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4B" w:rsidRPr="00735652" w:rsidRDefault="0028394B" w:rsidP="00735652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специалист по социальной работе, специалист по реабилитационной работе в социальной сфере</w:t>
            </w:r>
          </w:p>
        </w:tc>
      </w:tr>
      <w:tr w:rsidR="0028394B" w:rsidRPr="00735652" w:rsidTr="00DE34C3">
        <w:trPr>
          <w:trHeight w:val="138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4B" w:rsidRPr="00735652" w:rsidRDefault="0028394B" w:rsidP="0072457A">
            <w:pPr>
              <w:jc w:val="center"/>
              <w:rPr>
                <w:b/>
                <w:bCs/>
                <w:sz w:val="24"/>
                <w:szCs w:val="24"/>
              </w:rPr>
            </w:pPr>
            <w:r w:rsidRPr="00735652">
              <w:rPr>
                <w:b/>
                <w:bCs/>
                <w:sz w:val="24"/>
                <w:szCs w:val="24"/>
              </w:rPr>
              <w:t>1</w:t>
            </w:r>
            <w:r w:rsidR="0072457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DE34C3">
            <w:pPr>
              <w:rPr>
                <w:sz w:val="24"/>
                <w:szCs w:val="24"/>
                <w:highlight w:val="yellow"/>
              </w:rPr>
            </w:pPr>
            <w:r w:rsidRPr="00735652">
              <w:rPr>
                <w:sz w:val="24"/>
                <w:szCs w:val="24"/>
              </w:rPr>
              <w:t>Обучение навыкам самообслуживания, поведения в быту и общественных местах, общения и контроля, направленных на развитие личности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BF4A6B">
            <w:pPr>
              <w:rPr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>1 услуга – 1 получатель социальных услуг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4B" w:rsidRPr="00735652" w:rsidRDefault="0028394B" w:rsidP="00DE34C3">
            <w:pPr>
              <w:jc w:val="center"/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8,50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DE34C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>Продолжительность – не более 45 минут</w:t>
            </w:r>
          </w:p>
          <w:p w:rsidR="0028394B" w:rsidRPr="00735652" w:rsidRDefault="0028394B" w:rsidP="00DE34C3">
            <w:pPr>
              <w:rPr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>Периодичность - не более 10 раз в месяц.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4B" w:rsidRPr="00735652" w:rsidRDefault="0028394B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специалист по реабилитационной работе в социальной сфере, специалист по работе с семьей, переводчик русского жестового языка</w:t>
            </w:r>
            <w:r w:rsidR="009F06F3">
              <w:rPr>
                <w:sz w:val="24"/>
                <w:szCs w:val="24"/>
              </w:rPr>
              <w:t>,</w:t>
            </w:r>
            <w:r w:rsidR="009F06F3" w:rsidRPr="009F06F3">
              <w:rPr>
                <w:color w:val="FF0000"/>
                <w:sz w:val="24"/>
                <w:szCs w:val="24"/>
              </w:rPr>
              <w:t xml:space="preserve"> специалист по социальной работе</w:t>
            </w:r>
          </w:p>
        </w:tc>
      </w:tr>
      <w:tr w:rsidR="0028394B" w:rsidRPr="00735652" w:rsidTr="00BF4A6B">
        <w:trPr>
          <w:trHeight w:val="30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4B" w:rsidRPr="00735652" w:rsidRDefault="0028394B" w:rsidP="00947F26">
            <w:pPr>
              <w:autoSpaceDE w:val="0"/>
              <w:autoSpaceDN w:val="0"/>
              <w:adjustRightInd w:val="0"/>
              <w:jc w:val="center"/>
              <w:rPr>
                <w:rStyle w:val="a7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4B" w:rsidRPr="00735652" w:rsidRDefault="0028394B" w:rsidP="00DE34C3">
            <w:pPr>
              <w:autoSpaceDE w:val="0"/>
              <w:autoSpaceDN w:val="0"/>
              <w:adjustRightInd w:val="0"/>
              <w:rPr>
                <w:rStyle w:val="a7"/>
                <w:b/>
                <w:i w:val="0"/>
                <w:sz w:val="24"/>
                <w:szCs w:val="24"/>
              </w:rPr>
            </w:pPr>
            <w:r w:rsidRPr="00735652">
              <w:rPr>
                <w:rStyle w:val="a7"/>
                <w:b/>
                <w:i w:val="0"/>
                <w:sz w:val="24"/>
                <w:szCs w:val="24"/>
              </w:rPr>
              <w:t>Срочные социальные услуги:</w:t>
            </w:r>
          </w:p>
          <w:p w:rsidR="0028394B" w:rsidRPr="00735652" w:rsidRDefault="0028394B" w:rsidP="00DE34C3">
            <w:pPr>
              <w:autoSpaceDE w:val="0"/>
              <w:autoSpaceDN w:val="0"/>
              <w:adjustRightInd w:val="0"/>
              <w:rPr>
                <w:rStyle w:val="a7"/>
                <w:i w:val="0"/>
                <w:iCs w:val="0"/>
                <w:sz w:val="24"/>
                <w:szCs w:val="24"/>
              </w:rPr>
            </w:pPr>
            <w:r w:rsidRPr="00735652">
              <w:rPr>
                <w:rStyle w:val="a7"/>
                <w:i w:val="0"/>
                <w:sz w:val="24"/>
                <w:szCs w:val="24"/>
                <w:u w:val="single"/>
              </w:rPr>
              <w:t>Обязательно</w:t>
            </w:r>
            <w:r w:rsidRPr="00735652">
              <w:rPr>
                <w:rFonts w:eastAsia="Calibri"/>
                <w:bCs/>
                <w:i/>
                <w:sz w:val="24"/>
                <w:szCs w:val="24"/>
                <w:u w:val="single"/>
              </w:rPr>
              <w:t xml:space="preserve"> обращение-ходатайство организаций, не входящих в систему социального обслуживания.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4B" w:rsidRPr="00735652" w:rsidRDefault="0028394B" w:rsidP="00DE34C3">
            <w:pPr>
              <w:autoSpaceDE w:val="0"/>
              <w:autoSpaceDN w:val="0"/>
              <w:adjustRightInd w:val="0"/>
              <w:rPr>
                <w:rStyle w:val="a7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DE3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4B" w:rsidRPr="00735652" w:rsidRDefault="0028394B" w:rsidP="00DE34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4B" w:rsidRPr="00735652" w:rsidRDefault="0028394B" w:rsidP="00DE34C3">
            <w:pPr>
              <w:autoSpaceDE w:val="0"/>
              <w:autoSpaceDN w:val="0"/>
              <w:adjustRightInd w:val="0"/>
              <w:rPr>
                <w:rStyle w:val="a7"/>
                <w:b/>
                <w:sz w:val="24"/>
                <w:szCs w:val="24"/>
              </w:rPr>
            </w:pPr>
          </w:p>
        </w:tc>
      </w:tr>
      <w:tr w:rsidR="0028394B" w:rsidRPr="00735652" w:rsidTr="00DE34C3">
        <w:trPr>
          <w:trHeight w:val="30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4B" w:rsidRPr="00735652" w:rsidRDefault="0072457A" w:rsidP="007A5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BF4A6B">
            <w:pPr>
              <w:rPr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>1 услуга – 1 получатель социальных услуг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4B" w:rsidRPr="00735652" w:rsidRDefault="0028394B" w:rsidP="00DE3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DE3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 xml:space="preserve">Периодичность </w:t>
            </w:r>
            <w:r w:rsidRPr="00735652">
              <w:rPr>
                <w:rFonts w:eastAsia="Calibri"/>
                <w:bCs/>
                <w:sz w:val="24"/>
                <w:szCs w:val="24"/>
              </w:rPr>
              <w:t>не более</w:t>
            </w:r>
            <w:r w:rsidRPr="00735652">
              <w:rPr>
                <w:rFonts w:eastAsia="Calibri"/>
                <w:sz w:val="24"/>
                <w:szCs w:val="24"/>
              </w:rPr>
              <w:t xml:space="preserve"> </w:t>
            </w:r>
            <w:r w:rsidRPr="00735652">
              <w:rPr>
                <w:rFonts w:eastAsia="Calibri"/>
                <w:b/>
                <w:sz w:val="24"/>
                <w:szCs w:val="24"/>
              </w:rPr>
              <w:t>4 раз в год</w:t>
            </w:r>
            <w:r w:rsidRPr="00735652">
              <w:rPr>
                <w:rFonts w:eastAsia="Calibri"/>
                <w:sz w:val="24"/>
                <w:szCs w:val="24"/>
              </w:rPr>
              <w:t xml:space="preserve"> при предоставлении продуктового набора (талона на питание в сторонней организации общественного питания).</w:t>
            </w:r>
          </w:p>
          <w:p w:rsidR="0028394B" w:rsidRPr="00735652" w:rsidRDefault="0028394B" w:rsidP="00DE34C3">
            <w:pPr>
              <w:widowControl w:val="0"/>
              <w:shd w:val="clear" w:color="auto" w:fill="FFFFFF"/>
              <w:tabs>
                <w:tab w:val="left" w:pos="107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35652">
              <w:rPr>
                <w:rFonts w:eastAsiaTheme="minorEastAsia"/>
                <w:bCs/>
                <w:sz w:val="24"/>
                <w:szCs w:val="24"/>
              </w:rPr>
              <w:t>время предоставления услуги:</w:t>
            </w:r>
            <w:r w:rsidRPr="00735652">
              <w:rPr>
                <w:bCs/>
                <w:sz w:val="24"/>
                <w:szCs w:val="24"/>
              </w:rPr>
              <w:t xml:space="preserve"> - не более 30 минут при выдаче талонов на питание;</w:t>
            </w:r>
          </w:p>
          <w:p w:rsidR="0028394B" w:rsidRPr="00735652" w:rsidRDefault="0028394B" w:rsidP="00BF4A6B">
            <w:pPr>
              <w:widowControl w:val="0"/>
              <w:shd w:val="clear" w:color="auto" w:fill="FFFFFF"/>
              <w:tabs>
                <w:tab w:val="left" w:pos="107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>- не более 80 мин при предоставлении продуктового набора.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4B" w:rsidRPr="00735652" w:rsidRDefault="0028394B" w:rsidP="00DE34C3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5652">
              <w:rPr>
                <w:rFonts w:eastAsia="Calibri"/>
                <w:sz w:val="24"/>
                <w:szCs w:val="24"/>
              </w:rPr>
              <w:t>повар,  медицинская сестра диетическая (медицинская сестра), официант, кухонный рабочий, мойщик посуды, специалист по социальной работе</w:t>
            </w:r>
            <w:r w:rsidR="009F06F3" w:rsidRPr="009F06F3">
              <w:rPr>
                <w:rFonts w:eastAsia="Calibri"/>
                <w:color w:val="FF0000"/>
                <w:sz w:val="24"/>
                <w:szCs w:val="24"/>
              </w:rPr>
              <w:t>, социальный работник</w:t>
            </w:r>
          </w:p>
          <w:p w:rsidR="0028394B" w:rsidRPr="00735652" w:rsidRDefault="0028394B" w:rsidP="00DE34C3">
            <w:pPr>
              <w:rPr>
                <w:sz w:val="24"/>
                <w:szCs w:val="24"/>
              </w:rPr>
            </w:pPr>
          </w:p>
        </w:tc>
      </w:tr>
      <w:tr w:rsidR="0028394B" w:rsidRPr="00735652" w:rsidTr="00DE34C3">
        <w:trPr>
          <w:trHeight w:val="30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4B" w:rsidRPr="00735652" w:rsidRDefault="0072457A" w:rsidP="007A5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BF4A6B">
            <w:pPr>
              <w:rPr>
                <w:sz w:val="24"/>
                <w:szCs w:val="24"/>
              </w:rPr>
            </w:pPr>
            <w:r w:rsidRPr="00735652">
              <w:rPr>
                <w:bCs/>
                <w:sz w:val="24"/>
                <w:szCs w:val="24"/>
              </w:rPr>
              <w:t xml:space="preserve">1 услуга – 1 получатель </w:t>
            </w:r>
            <w:r w:rsidRPr="00735652">
              <w:rPr>
                <w:bCs/>
                <w:sz w:val="24"/>
                <w:szCs w:val="24"/>
              </w:rPr>
              <w:lastRenderedPageBreak/>
              <w:t>социальных услуг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4B" w:rsidRPr="00735652" w:rsidRDefault="0028394B" w:rsidP="00DE34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DE3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735652">
              <w:rPr>
                <w:rFonts w:eastAsiaTheme="minorEastAsia"/>
                <w:bCs/>
                <w:sz w:val="24"/>
                <w:szCs w:val="24"/>
              </w:rPr>
              <w:t>Время предоставления услуги – не более 80 минут.</w:t>
            </w:r>
          </w:p>
          <w:p w:rsidR="0028394B" w:rsidRPr="00735652" w:rsidRDefault="0028394B" w:rsidP="007356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735652">
              <w:rPr>
                <w:rFonts w:eastAsia="Calibri"/>
                <w:bCs/>
                <w:sz w:val="24"/>
                <w:szCs w:val="24"/>
              </w:rPr>
              <w:lastRenderedPageBreak/>
              <w:t>Периодичность - не более 6 раз в год.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4B" w:rsidRPr="00735652" w:rsidRDefault="0028394B" w:rsidP="00DE34C3">
            <w:pPr>
              <w:rPr>
                <w:rFonts w:eastAsia="Calibri"/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lastRenderedPageBreak/>
              <w:t xml:space="preserve">машинист по стирке и ремонту спецодежды </w:t>
            </w:r>
            <w:r w:rsidRPr="00735652">
              <w:rPr>
                <w:sz w:val="24"/>
                <w:szCs w:val="24"/>
              </w:rPr>
              <w:lastRenderedPageBreak/>
              <w:t>(белья)</w:t>
            </w:r>
            <w:r w:rsidR="009F06F3" w:rsidRPr="009F06F3">
              <w:rPr>
                <w:rFonts w:eastAsia="Calibri"/>
                <w:color w:val="FF0000"/>
                <w:sz w:val="24"/>
                <w:szCs w:val="24"/>
              </w:rPr>
              <w:t>, социальный работник</w:t>
            </w:r>
          </w:p>
        </w:tc>
      </w:tr>
      <w:tr w:rsidR="0028394B" w:rsidRPr="00735652" w:rsidTr="00DE34C3">
        <w:trPr>
          <w:trHeight w:val="30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4B" w:rsidRPr="00735652" w:rsidRDefault="0072457A" w:rsidP="007A5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  <w:p w:rsidR="0028394B" w:rsidRPr="00735652" w:rsidRDefault="0028394B" w:rsidP="00DE34C3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4B" w:rsidRPr="00735652" w:rsidRDefault="0028394B" w:rsidP="00DE34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DE34C3">
            <w:pPr>
              <w:rPr>
                <w:rFonts w:eastAsiaTheme="minorEastAsia"/>
                <w:sz w:val="24"/>
                <w:szCs w:val="24"/>
              </w:rPr>
            </w:pPr>
            <w:r w:rsidRPr="00735652">
              <w:rPr>
                <w:rFonts w:eastAsiaTheme="minorEastAsia"/>
                <w:bCs/>
                <w:sz w:val="24"/>
                <w:szCs w:val="24"/>
              </w:rPr>
              <w:t>Время предоставления услуги – не более 30 минут.</w:t>
            </w:r>
          </w:p>
          <w:p w:rsidR="0028394B" w:rsidRPr="00735652" w:rsidRDefault="0028394B" w:rsidP="00DE34C3">
            <w:pPr>
              <w:rPr>
                <w:rFonts w:eastAsiaTheme="minorEastAsia"/>
                <w:sz w:val="24"/>
                <w:szCs w:val="24"/>
              </w:rPr>
            </w:pPr>
            <w:r w:rsidRPr="00735652">
              <w:rPr>
                <w:rFonts w:eastAsiaTheme="minorEastAsia"/>
                <w:sz w:val="24"/>
                <w:szCs w:val="24"/>
              </w:rPr>
              <w:t>Не более 4 содействий в получении временного жилого помещения в год.</w:t>
            </w:r>
          </w:p>
          <w:p w:rsidR="0028394B" w:rsidRPr="00735652" w:rsidRDefault="0028394B" w:rsidP="00DE34C3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4B" w:rsidRPr="00735652" w:rsidRDefault="0028394B" w:rsidP="009F06F3">
            <w:pPr>
              <w:rPr>
                <w:rFonts w:eastAsiaTheme="minorEastAsia"/>
                <w:sz w:val="24"/>
                <w:szCs w:val="24"/>
              </w:rPr>
            </w:pPr>
            <w:r w:rsidRPr="00735652">
              <w:rPr>
                <w:rFonts w:eastAsiaTheme="minorEastAsia"/>
                <w:sz w:val="24"/>
                <w:szCs w:val="24"/>
              </w:rPr>
              <w:t>администратор или специалист по реабилитационной работе в социальной сфере, специалист по работе с семьей, или специалист по социальной работе</w:t>
            </w:r>
            <w:r w:rsidR="009F06F3" w:rsidRPr="009F06F3">
              <w:rPr>
                <w:rFonts w:eastAsia="Calibri"/>
                <w:color w:val="FF0000"/>
                <w:sz w:val="24"/>
                <w:szCs w:val="24"/>
              </w:rPr>
              <w:t>, социальный работник</w:t>
            </w:r>
          </w:p>
        </w:tc>
      </w:tr>
      <w:tr w:rsidR="0028394B" w:rsidRPr="00735652" w:rsidTr="00DE34C3">
        <w:trPr>
          <w:trHeight w:val="30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4B" w:rsidRPr="00735652" w:rsidRDefault="0072457A" w:rsidP="007A5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  <w:p w:rsidR="0028394B" w:rsidRPr="00735652" w:rsidRDefault="0028394B" w:rsidP="00DE34C3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4B" w:rsidRPr="00735652" w:rsidRDefault="0028394B" w:rsidP="00DE34C3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DE34C3">
            <w:pPr>
              <w:widowControl w:val="0"/>
              <w:shd w:val="clear" w:color="auto" w:fill="FFFFFF"/>
              <w:tabs>
                <w:tab w:val="left" w:pos="107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  <w:r w:rsidRPr="00735652">
              <w:rPr>
                <w:rFonts w:eastAsiaTheme="minorEastAsia"/>
                <w:bCs/>
                <w:sz w:val="24"/>
                <w:szCs w:val="24"/>
              </w:rPr>
              <w:t>Время предоставления услуги – не более 60 минут.</w:t>
            </w:r>
          </w:p>
          <w:p w:rsidR="0028394B" w:rsidRPr="00735652" w:rsidRDefault="0028394B" w:rsidP="0073565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735652">
              <w:rPr>
                <w:rFonts w:eastAsiaTheme="minorEastAsia"/>
                <w:sz w:val="24"/>
                <w:szCs w:val="24"/>
              </w:rPr>
              <w:t>Периодичность - не более 4 раз в год.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4B" w:rsidRPr="00735652" w:rsidRDefault="0028394B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Юрисконсульт, специалист по социальной работе</w:t>
            </w:r>
          </w:p>
        </w:tc>
      </w:tr>
      <w:tr w:rsidR="0028394B" w:rsidRPr="00735652" w:rsidTr="00DE34C3">
        <w:trPr>
          <w:trHeight w:val="30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4B" w:rsidRPr="00735652" w:rsidRDefault="0072457A" w:rsidP="007A5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DE34C3">
            <w:pPr>
              <w:rPr>
                <w:sz w:val="24"/>
                <w:szCs w:val="24"/>
              </w:rPr>
            </w:pPr>
            <w:r w:rsidRPr="00735652">
              <w:rPr>
                <w:sz w:val="24"/>
                <w:szCs w:val="24"/>
              </w:rPr>
              <w:t>1 услуга - 1 получатель социальных услуг</w:t>
            </w:r>
          </w:p>
          <w:p w:rsidR="0028394B" w:rsidRPr="00735652" w:rsidRDefault="0028394B" w:rsidP="00DE34C3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4B" w:rsidRPr="00735652" w:rsidRDefault="0028394B" w:rsidP="00DE3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4B" w:rsidRPr="00735652" w:rsidRDefault="0028394B" w:rsidP="00DE34C3">
            <w:pPr>
              <w:widowControl w:val="0"/>
              <w:shd w:val="clear" w:color="auto" w:fill="FFFFFF"/>
              <w:tabs>
                <w:tab w:val="left" w:pos="107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  <w:r w:rsidRPr="00735652">
              <w:rPr>
                <w:rFonts w:eastAsiaTheme="minorEastAsia"/>
                <w:bCs/>
                <w:sz w:val="24"/>
                <w:szCs w:val="24"/>
              </w:rPr>
              <w:t xml:space="preserve">Время предоставления услуги – </w:t>
            </w:r>
            <w:r w:rsidR="00735652">
              <w:rPr>
                <w:rFonts w:eastAsiaTheme="minorEastAsia"/>
                <w:bCs/>
                <w:sz w:val="24"/>
                <w:szCs w:val="24"/>
              </w:rPr>
              <w:t xml:space="preserve">не более </w:t>
            </w:r>
            <w:r w:rsidRPr="00735652">
              <w:rPr>
                <w:rFonts w:eastAsiaTheme="minorEastAsia"/>
                <w:bCs/>
                <w:sz w:val="24"/>
                <w:szCs w:val="24"/>
              </w:rPr>
              <w:t>60 минут.</w:t>
            </w:r>
          </w:p>
          <w:p w:rsidR="0028394B" w:rsidRPr="00735652" w:rsidRDefault="0028394B" w:rsidP="00DE34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735652">
              <w:rPr>
                <w:rFonts w:eastAsiaTheme="minorEastAsia"/>
                <w:sz w:val="24"/>
                <w:szCs w:val="24"/>
              </w:rPr>
              <w:t>Периодичность при непосредственном обращении - не более 4 раз в год.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4B" w:rsidRPr="00735652" w:rsidRDefault="0028394B" w:rsidP="00DE34C3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735652">
              <w:rPr>
                <w:rFonts w:ascii="Times New Roman" w:hAnsi="Times New Roman" w:cs="Times New Roman"/>
              </w:rPr>
              <w:t>психолог в социальной сфере (психолог), специалист по социальной работе</w:t>
            </w:r>
          </w:p>
        </w:tc>
      </w:tr>
    </w:tbl>
    <w:p w:rsidR="00F91145" w:rsidRDefault="00F91145" w:rsidP="007A55E8">
      <w:pPr>
        <w:jc w:val="center"/>
        <w:rPr>
          <w:b/>
          <w:bCs/>
          <w:sz w:val="24"/>
          <w:szCs w:val="24"/>
        </w:rPr>
      </w:pPr>
    </w:p>
    <w:p w:rsidR="00EA2B26" w:rsidRDefault="00EA2B26" w:rsidP="007A55E8">
      <w:pPr>
        <w:jc w:val="center"/>
        <w:rPr>
          <w:b/>
          <w:bCs/>
          <w:sz w:val="24"/>
          <w:szCs w:val="24"/>
        </w:rPr>
      </w:pPr>
    </w:p>
    <w:p w:rsidR="00EA2B26" w:rsidRDefault="00EA2B26" w:rsidP="007A55E8">
      <w:pPr>
        <w:jc w:val="center"/>
        <w:rPr>
          <w:b/>
          <w:bCs/>
          <w:sz w:val="24"/>
          <w:szCs w:val="24"/>
        </w:rPr>
      </w:pPr>
    </w:p>
    <w:p w:rsidR="00EA2B26" w:rsidRDefault="00EA2B26" w:rsidP="007A55E8">
      <w:pPr>
        <w:jc w:val="center"/>
        <w:rPr>
          <w:b/>
          <w:bCs/>
          <w:sz w:val="24"/>
          <w:szCs w:val="24"/>
        </w:rPr>
      </w:pPr>
    </w:p>
    <w:p w:rsidR="00EA2B26" w:rsidRDefault="00EA2B26" w:rsidP="007A55E8">
      <w:pPr>
        <w:jc w:val="center"/>
        <w:rPr>
          <w:b/>
          <w:bCs/>
          <w:sz w:val="24"/>
          <w:szCs w:val="24"/>
        </w:rPr>
      </w:pPr>
    </w:p>
    <w:p w:rsidR="00EA2B26" w:rsidRDefault="00EA2B26" w:rsidP="007A55E8">
      <w:pPr>
        <w:jc w:val="center"/>
        <w:rPr>
          <w:b/>
          <w:bCs/>
          <w:sz w:val="24"/>
          <w:szCs w:val="24"/>
        </w:rPr>
      </w:pPr>
    </w:p>
    <w:p w:rsidR="00EA2B26" w:rsidRDefault="00EA2B26" w:rsidP="007A55E8">
      <w:pPr>
        <w:jc w:val="center"/>
        <w:rPr>
          <w:b/>
          <w:bCs/>
          <w:sz w:val="24"/>
          <w:szCs w:val="24"/>
        </w:rPr>
      </w:pPr>
    </w:p>
    <w:p w:rsidR="00EA2B26" w:rsidRDefault="00EA2B26" w:rsidP="007A55E8">
      <w:pPr>
        <w:jc w:val="center"/>
        <w:rPr>
          <w:b/>
          <w:bCs/>
          <w:sz w:val="24"/>
          <w:szCs w:val="24"/>
        </w:rPr>
      </w:pPr>
    </w:p>
    <w:p w:rsidR="00EA2B26" w:rsidRDefault="00EA2B26" w:rsidP="007A55E8">
      <w:pPr>
        <w:jc w:val="center"/>
        <w:rPr>
          <w:b/>
          <w:bCs/>
          <w:sz w:val="24"/>
          <w:szCs w:val="24"/>
        </w:rPr>
      </w:pPr>
    </w:p>
    <w:p w:rsidR="00EA2B26" w:rsidRDefault="00EA2B26" w:rsidP="007A55E8">
      <w:pPr>
        <w:jc w:val="center"/>
        <w:rPr>
          <w:b/>
          <w:bCs/>
          <w:sz w:val="24"/>
          <w:szCs w:val="24"/>
        </w:rPr>
      </w:pPr>
    </w:p>
    <w:p w:rsidR="00EA2B26" w:rsidRDefault="00EA2B26" w:rsidP="007A55E8">
      <w:pPr>
        <w:jc w:val="center"/>
        <w:rPr>
          <w:b/>
          <w:bCs/>
          <w:sz w:val="24"/>
          <w:szCs w:val="24"/>
        </w:rPr>
      </w:pPr>
    </w:p>
    <w:p w:rsidR="00EA2B26" w:rsidRDefault="00EA2B26" w:rsidP="007A55E8">
      <w:pPr>
        <w:jc w:val="center"/>
        <w:rPr>
          <w:b/>
          <w:bCs/>
          <w:sz w:val="24"/>
          <w:szCs w:val="24"/>
        </w:rPr>
      </w:pPr>
    </w:p>
    <w:p w:rsidR="00EA2B26" w:rsidRDefault="00EA2B26" w:rsidP="007A55E8">
      <w:pPr>
        <w:jc w:val="center"/>
        <w:rPr>
          <w:b/>
          <w:bCs/>
          <w:sz w:val="24"/>
          <w:szCs w:val="24"/>
        </w:rPr>
      </w:pPr>
    </w:p>
    <w:p w:rsidR="00EA2B26" w:rsidRDefault="00EA2B26" w:rsidP="007A55E8">
      <w:pPr>
        <w:jc w:val="center"/>
        <w:rPr>
          <w:b/>
          <w:bCs/>
          <w:sz w:val="24"/>
          <w:szCs w:val="24"/>
        </w:rPr>
      </w:pPr>
    </w:p>
    <w:p w:rsidR="00EA2B26" w:rsidRDefault="00EA2B26" w:rsidP="007A55E8">
      <w:pPr>
        <w:jc w:val="center"/>
        <w:rPr>
          <w:b/>
          <w:bCs/>
          <w:sz w:val="24"/>
          <w:szCs w:val="24"/>
        </w:rPr>
      </w:pPr>
    </w:p>
    <w:p w:rsidR="00EA2B26" w:rsidRDefault="00EA2B26" w:rsidP="007A55E8">
      <w:pPr>
        <w:jc w:val="center"/>
        <w:rPr>
          <w:b/>
          <w:bCs/>
          <w:sz w:val="24"/>
          <w:szCs w:val="24"/>
        </w:rPr>
      </w:pPr>
    </w:p>
    <w:p w:rsidR="00EA2B26" w:rsidRDefault="00EA2B26" w:rsidP="007A55E8">
      <w:pPr>
        <w:jc w:val="center"/>
        <w:rPr>
          <w:b/>
          <w:bCs/>
          <w:sz w:val="24"/>
          <w:szCs w:val="24"/>
        </w:rPr>
      </w:pPr>
    </w:p>
    <w:p w:rsidR="000F02B4" w:rsidRPr="00735652" w:rsidRDefault="000F02B4" w:rsidP="00744B8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0F02B4" w:rsidRPr="00735652" w:rsidSect="00EA2B26">
      <w:headerReference w:type="even" r:id="rId8"/>
      <w:headerReference w:type="default" r:id="rId9"/>
      <w:pgSz w:w="16838" w:h="11906" w:orient="landscape"/>
      <w:pgMar w:top="567" w:right="680" w:bottom="680" w:left="39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E21" w:rsidRDefault="00832E21" w:rsidP="00ED4558">
      <w:r>
        <w:separator/>
      </w:r>
    </w:p>
  </w:endnote>
  <w:endnote w:type="continuationSeparator" w:id="0">
    <w:p w:rsidR="00832E21" w:rsidRDefault="00832E21" w:rsidP="00ED4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E21" w:rsidRDefault="00832E21" w:rsidP="00ED4558">
      <w:r>
        <w:separator/>
      </w:r>
    </w:p>
  </w:footnote>
  <w:footnote w:type="continuationSeparator" w:id="0">
    <w:p w:rsidR="00832E21" w:rsidRDefault="00832E21" w:rsidP="00ED4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52" w:rsidRDefault="00F767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56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5652">
      <w:rPr>
        <w:rStyle w:val="a5"/>
        <w:noProof/>
      </w:rPr>
      <w:t>8</w:t>
    </w:r>
    <w:r>
      <w:rPr>
        <w:rStyle w:val="a5"/>
      </w:rPr>
      <w:fldChar w:fldCharType="end"/>
    </w:r>
  </w:p>
  <w:p w:rsidR="00735652" w:rsidRDefault="007356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52" w:rsidRDefault="00F767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56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3B68">
      <w:rPr>
        <w:rStyle w:val="a5"/>
        <w:noProof/>
      </w:rPr>
      <w:t>6</w:t>
    </w:r>
    <w:r>
      <w:rPr>
        <w:rStyle w:val="a5"/>
      </w:rPr>
      <w:fldChar w:fldCharType="end"/>
    </w:r>
  </w:p>
  <w:p w:rsidR="00735652" w:rsidRDefault="007356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68C9"/>
    <w:multiLevelType w:val="hybridMultilevel"/>
    <w:tmpl w:val="EAA685E0"/>
    <w:lvl w:ilvl="0" w:tplc="29749BF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38DA527D"/>
    <w:multiLevelType w:val="hybridMultilevel"/>
    <w:tmpl w:val="B8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636FC"/>
    <w:multiLevelType w:val="hybridMultilevel"/>
    <w:tmpl w:val="4B988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46886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3D306E"/>
    <w:multiLevelType w:val="hybridMultilevel"/>
    <w:tmpl w:val="483A3ECA"/>
    <w:lvl w:ilvl="0" w:tplc="0A0CAD92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78117EF9"/>
    <w:multiLevelType w:val="hybridMultilevel"/>
    <w:tmpl w:val="B17C8026"/>
    <w:lvl w:ilvl="0" w:tplc="7C4C15E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806"/>
    <w:rsid w:val="000228EA"/>
    <w:rsid w:val="00027CF2"/>
    <w:rsid w:val="000311A3"/>
    <w:rsid w:val="000437EB"/>
    <w:rsid w:val="000522BF"/>
    <w:rsid w:val="00055E59"/>
    <w:rsid w:val="00096C13"/>
    <w:rsid w:val="000B128F"/>
    <w:rsid w:val="000C12F8"/>
    <w:rsid w:val="000F02B4"/>
    <w:rsid w:val="00143569"/>
    <w:rsid w:val="00160DC5"/>
    <w:rsid w:val="00195D10"/>
    <w:rsid w:val="001C7B2A"/>
    <w:rsid w:val="001D1930"/>
    <w:rsid w:val="001E0C73"/>
    <w:rsid w:val="001E596D"/>
    <w:rsid w:val="00225A9E"/>
    <w:rsid w:val="0024279F"/>
    <w:rsid w:val="00244324"/>
    <w:rsid w:val="0025503F"/>
    <w:rsid w:val="00257662"/>
    <w:rsid w:val="00265161"/>
    <w:rsid w:val="0028394B"/>
    <w:rsid w:val="002932ED"/>
    <w:rsid w:val="002C55F5"/>
    <w:rsid w:val="002C5A01"/>
    <w:rsid w:val="002F0D49"/>
    <w:rsid w:val="002F543B"/>
    <w:rsid w:val="003348A3"/>
    <w:rsid w:val="003415A4"/>
    <w:rsid w:val="003418D9"/>
    <w:rsid w:val="00346F1B"/>
    <w:rsid w:val="00361EBA"/>
    <w:rsid w:val="00370806"/>
    <w:rsid w:val="00400E31"/>
    <w:rsid w:val="00425894"/>
    <w:rsid w:val="00495A61"/>
    <w:rsid w:val="004C4EC4"/>
    <w:rsid w:val="004D6A36"/>
    <w:rsid w:val="00533A1E"/>
    <w:rsid w:val="00562CC3"/>
    <w:rsid w:val="00573A8E"/>
    <w:rsid w:val="00574A69"/>
    <w:rsid w:val="005937B5"/>
    <w:rsid w:val="005944F3"/>
    <w:rsid w:val="005A33BA"/>
    <w:rsid w:val="005A7168"/>
    <w:rsid w:val="005F686E"/>
    <w:rsid w:val="006059AD"/>
    <w:rsid w:val="00607838"/>
    <w:rsid w:val="0062778E"/>
    <w:rsid w:val="006650EF"/>
    <w:rsid w:val="00671D0F"/>
    <w:rsid w:val="006A4294"/>
    <w:rsid w:val="007106C8"/>
    <w:rsid w:val="00721966"/>
    <w:rsid w:val="0072457A"/>
    <w:rsid w:val="00735652"/>
    <w:rsid w:val="00744B82"/>
    <w:rsid w:val="00750A20"/>
    <w:rsid w:val="007A55E8"/>
    <w:rsid w:val="007C7104"/>
    <w:rsid w:val="007E5559"/>
    <w:rsid w:val="00802E39"/>
    <w:rsid w:val="00807FD3"/>
    <w:rsid w:val="008120E5"/>
    <w:rsid w:val="00832E21"/>
    <w:rsid w:val="00834F3C"/>
    <w:rsid w:val="008426DC"/>
    <w:rsid w:val="0085601B"/>
    <w:rsid w:val="008809CF"/>
    <w:rsid w:val="008A5E3A"/>
    <w:rsid w:val="008A7464"/>
    <w:rsid w:val="008C0AAD"/>
    <w:rsid w:val="008D4C3F"/>
    <w:rsid w:val="009406A4"/>
    <w:rsid w:val="00947F26"/>
    <w:rsid w:val="009B05F8"/>
    <w:rsid w:val="009B58E3"/>
    <w:rsid w:val="009D4DDF"/>
    <w:rsid w:val="009F06F3"/>
    <w:rsid w:val="00A5232B"/>
    <w:rsid w:val="00A947DD"/>
    <w:rsid w:val="00AC7436"/>
    <w:rsid w:val="00AD0923"/>
    <w:rsid w:val="00AE47EC"/>
    <w:rsid w:val="00B0514F"/>
    <w:rsid w:val="00B40A17"/>
    <w:rsid w:val="00B41BE1"/>
    <w:rsid w:val="00B65606"/>
    <w:rsid w:val="00B771D7"/>
    <w:rsid w:val="00B83E4D"/>
    <w:rsid w:val="00B8566E"/>
    <w:rsid w:val="00BA4D76"/>
    <w:rsid w:val="00BC36DF"/>
    <w:rsid w:val="00BC7E68"/>
    <w:rsid w:val="00BE25C8"/>
    <w:rsid w:val="00BF4A6B"/>
    <w:rsid w:val="00BF6654"/>
    <w:rsid w:val="00C078E9"/>
    <w:rsid w:val="00C45E58"/>
    <w:rsid w:val="00C703DC"/>
    <w:rsid w:val="00CA7315"/>
    <w:rsid w:val="00CC022F"/>
    <w:rsid w:val="00CC6906"/>
    <w:rsid w:val="00CE5BC0"/>
    <w:rsid w:val="00D315C6"/>
    <w:rsid w:val="00D434A6"/>
    <w:rsid w:val="00D57901"/>
    <w:rsid w:val="00D73594"/>
    <w:rsid w:val="00D76D9F"/>
    <w:rsid w:val="00DB59F1"/>
    <w:rsid w:val="00DC6FEA"/>
    <w:rsid w:val="00DE34C3"/>
    <w:rsid w:val="00DE6A1A"/>
    <w:rsid w:val="00E17ADB"/>
    <w:rsid w:val="00E24AE6"/>
    <w:rsid w:val="00E740D7"/>
    <w:rsid w:val="00E75E64"/>
    <w:rsid w:val="00E94387"/>
    <w:rsid w:val="00E97E3C"/>
    <w:rsid w:val="00EA118C"/>
    <w:rsid w:val="00EA26D2"/>
    <w:rsid w:val="00EA2B26"/>
    <w:rsid w:val="00EB317B"/>
    <w:rsid w:val="00EB7031"/>
    <w:rsid w:val="00EC028E"/>
    <w:rsid w:val="00EC58D9"/>
    <w:rsid w:val="00ED4558"/>
    <w:rsid w:val="00EE443F"/>
    <w:rsid w:val="00EF6EC7"/>
    <w:rsid w:val="00F4481F"/>
    <w:rsid w:val="00F50DE6"/>
    <w:rsid w:val="00F51B4C"/>
    <w:rsid w:val="00F73B68"/>
    <w:rsid w:val="00F75761"/>
    <w:rsid w:val="00F7678B"/>
    <w:rsid w:val="00F84D6E"/>
    <w:rsid w:val="00F91145"/>
    <w:rsid w:val="00F95641"/>
    <w:rsid w:val="00FA39E0"/>
    <w:rsid w:val="00FE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70806"/>
    <w:pPr>
      <w:keepNext/>
      <w:outlineLvl w:val="1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708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3708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370806"/>
  </w:style>
  <w:style w:type="character" w:customStyle="1" w:styleId="20">
    <w:name w:val="Заголовок 2 Знак"/>
    <w:basedOn w:val="a0"/>
    <w:link w:val="2"/>
    <w:rsid w:val="00370806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370806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styleId="a7">
    <w:name w:val="Emphasis"/>
    <w:qFormat/>
    <w:rsid w:val="00533A1E"/>
    <w:rPr>
      <w:i/>
      <w:iCs/>
    </w:rPr>
  </w:style>
  <w:style w:type="paragraph" w:styleId="a8">
    <w:name w:val="No Spacing"/>
    <w:qFormat/>
    <w:rsid w:val="00533A1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33A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F73B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70806"/>
    <w:pPr>
      <w:keepNext/>
      <w:outlineLvl w:val="1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708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3708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370806"/>
  </w:style>
  <w:style w:type="character" w:customStyle="1" w:styleId="20">
    <w:name w:val="Заголовок 2 Знак"/>
    <w:basedOn w:val="a0"/>
    <w:link w:val="2"/>
    <w:rsid w:val="00370806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370806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styleId="a7">
    <w:name w:val="Emphasis"/>
    <w:qFormat/>
    <w:rsid w:val="00533A1E"/>
    <w:rPr>
      <w:i/>
      <w:iCs/>
    </w:rPr>
  </w:style>
  <w:style w:type="paragraph" w:styleId="a8">
    <w:name w:val="No Spacing"/>
    <w:qFormat/>
    <w:rsid w:val="00533A1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33A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EDF40-082E-49AF-A6DF-2496D821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ГАУ СО ЦСЗН</cp:lastModifiedBy>
  <cp:revision>2</cp:revision>
  <cp:lastPrinted>2017-12-28T17:15:00Z</cp:lastPrinted>
  <dcterms:created xsi:type="dcterms:W3CDTF">2019-04-29T06:12:00Z</dcterms:created>
  <dcterms:modified xsi:type="dcterms:W3CDTF">2019-04-29T06:12:00Z</dcterms:modified>
</cp:coreProperties>
</file>